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customXml/itemProps1.xml" ContentType="application/vnd.openxmlformats-officedocument.customXmlPropertie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E8" w:rsidRDefault="00AA3B0A" w:rsidP="00F11A49">
      <w:pPr>
        <w:pStyle w:val="Titel1"/>
        <w:rPr>
          <w:lang w:val="en-US"/>
        </w:rPr>
      </w:pPr>
      <w:r w:rsidRPr="000F262F">
        <w:rPr>
          <w:lang w:val="en-US"/>
        </w:rPr>
        <w:t>Author</w:t>
      </w:r>
      <w:r w:rsidRPr="000F262F">
        <w:rPr>
          <w:rFonts w:cs="Helvetica"/>
          <w:lang w:val="en-US"/>
        </w:rPr>
        <w:t xml:space="preserve"> </w:t>
      </w:r>
      <w:r w:rsidRPr="000F262F">
        <w:rPr>
          <w:lang w:val="en-US"/>
        </w:rPr>
        <w:t>Guidelines</w:t>
      </w:r>
      <w:r w:rsidRPr="000F262F">
        <w:rPr>
          <w:rFonts w:cs="Helvetica"/>
          <w:lang w:val="en-US"/>
        </w:rPr>
        <w:t xml:space="preserve"> </w:t>
      </w:r>
      <w:r w:rsidRPr="000F262F">
        <w:rPr>
          <w:lang w:val="en-US"/>
        </w:rPr>
        <w:t>for</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Advances</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Architectural</w:t>
      </w:r>
      <w:r w:rsidRPr="000F262F">
        <w:rPr>
          <w:rFonts w:cs="Helvetica"/>
          <w:lang w:val="en-US"/>
        </w:rPr>
        <w:t xml:space="preserve"> </w:t>
      </w:r>
      <w:r w:rsidRPr="000F262F">
        <w:rPr>
          <w:lang w:val="en-US"/>
        </w:rPr>
        <w:t>Geometry</w:t>
      </w:r>
      <w:r w:rsidRPr="000F262F">
        <w:rPr>
          <w:rFonts w:cs="Helvetica"/>
          <w:lang w:val="en-US"/>
        </w:rPr>
        <w:t xml:space="preserve"> </w:t>
      </w:r>
      <w:r w:rsidRPr="000F262F">
        <w:rPr>
          <w:lang w:val="en-US"/>
        </w:rPr>
        <w:t>Conference,</w:t>
      </w:r>
      <w:r w:rsidRPr="000F262F">
        <w:rPr>
          <w:rFonts w:cs="Helvetica"/>
          <w:lang w:val="en-US"/>
        </w:rPr>
        <w:t xml:space="preserve"> </w:t>
      </w:r>
      <w:r w:rsidRPr="000F262F">
        <w:rPr>
          <w:lang w:val="en-US"/>
        </w:rPr>
        <w:t>Vienna</w:t>
      </w:r>
      <w:r w:rsidRPr="000F262F">
        <w:rPr>
          <w:rFonts w:cs="Helvetica"/>
          <w:lang w:val="en-US"/>
        </w:rPr>
        <w:t xml:space="preserve"> </w:t>
      </w:r>
      <w:r w:rsidRPr="000F262F">
        <w:rPr>
          <w:lang w:val="en-US"/>
        </w:rPr>
        <w:t>2010</w:t>
      </w:r>
    </w:p>
    <w:p w:rsidR="00AA3B0A" w:rsidRPr="000F262F" w:rsidRDefault="00AA3B0A" w:rsidP="00AA3B0A">
      <w:pPr>
        <w:pStyle w:val="Authors"/>
        <w:rPr>
          <w:lang w:val="en-US"/>
        </w:rPr>
      </w:pPr>
      <w:r w:rsidRPr="000F262F">
        <w:rPr>
          <w:lang w:val="en-US"/>
        </w:rPr>
        <w:t>Alexander Schiftner</w:t>
      </w:r>
    </w:p>
    <w:p w:rsidR="00AA3B0A" w:rsidRPr="000F262F" w:rsidRDefault="00AA3B0A" w:rsidP="00AA3B0A">
      <w:pPr>
        <w:pStyle w:val="Affiliations"/>
        <w:rPr>
          <w:lang w:val="en-US"/>
        </w:rPr>
      </w:pPr>
      <w:r w:rsidRPr="000F262F">
        <w:rPr>
          <w:lang w:val="en-US"/>
        </w:rPr>
        <w:t>Evolute and TU Wien</w:t>
      </w:r>
    </w:p>
    <w:p w:rsidR="00AA3B0A" w:rsidRPr="000F262F" w:rsidRDefault="00AA3B0A" w:rsidP="00AA3B0A">
      <w:pPr>
        <w:pStyle w:val="Authors"/>
        <w:rPr>
          <w:lang w:val="en-US"/>
        </w:rPr>
      </w:pPr>
      <w:r w:rsidRPr="000F262F">
        <w:rPr>
          <w:lang w:val="en-US"/>
        </w:rPr>
        <w:t>Johannes Wallner</w:t>
      </w:r>
    </w:p>
    <w:p w:rsidR="00AA3B0A" w:rsidRPr="000F262F" w:rsidRDefault="00AA3B0A" w:rsidP="00AA3B0A">
      <w:pPr>
        <w:pStyle w:val="Affiliations"/>
        <w:rPr>
          <w:lang w:val="en-US"/>
        </w:rPr>
      </w:pPr>
      <w:r w:rsidRPr="000F262F">
        <w:rPr>
          <w:lang w:val="en-US"/>
        </w:rPr>
        <w:t>TU Graz</w:t>
      </w:r>
    </w:p>
    <w:p w:rsidR="002F52F0" w:rsidRPr="002F52F0" w:rsidRDefault="0085234D" w:rsidP="00CC7926">
      <w:pPr>
        <w:pStyle w:val="AbstractFirstParagraph"/>
        <w:rPr>
          <w:rFonts w:cs="Helvetica"/>
          <w:lang w:val="en-US"/>
        </w:rPr>
      </w:pPr>
      <w:r w:rsidRPr="000F262F">
        <w:rPr>
          <w:lang w:val="en-US"/>
        </w:rPr>
        <w:t xml:space="preserve">These author guidelines take care of two things: (i) Reviewers should be able to process all submissions in more or less the same way, and they should get an impression on how a paper will look in print. (ii) The accepted papers must be typeset in the same style, and must not contain low quality graphics. </w:t>
      </w:r>
    </w:p>
    <w:p w:rsidR="00F229C5" w:rsidRPr="000F262F" w:rsidRDefault="0085234D" w:rsidP="002F52F0">
      <w:pPr>
        <w:pStyle w:val="AbstractFurtherParagraphs"/>
        <w:rPr>
          <w:rFonts w:cs="Helvetica"/>
          <w:lang w:val="en-US"/>
        </w:rPr>
      </w:pPr>
      <w:r w:rsidRPr="000F262F">
        <w:rPr>
          <w:lang w:val="en-US"/>
        </w:rPr>
        <w:t>The submitters are kindly asked to take the detailed instructions into account when preparing their submission, and in particularly when preparing the camera-ready version of their accepted paper. The easiest way to do that is to take the “</w:t>
      </w:r>
      <w:r w:rsidR="00007921">
        <w:rPr>
          <w:lang w:val="en-US"/>
        </w:rPr>
        <w:t xml:space="preserve">Microsoft </w:t>
      </w:r>
      <w:r w:rsidRPr="000F262F">
        <w:rPr>
          <w:lang w:val="en-US"/>
        </w:rPr>
        <w:t>Word” and “LATEX” versions of this document as a template for the</w:t>
      </w:r>
      <w:r w:rsidR="002F52F0">
        <w:rPr>
          <w:lang w:val="en-US"/>
        </w:rPr>
        <w:t>ir</w:t>
      </w:r>
      <w:r w:rsidRPr="000F262F">
        <w:rPr>
          <w:lang w:val="en-US"/>
        </w:rPr>
        <w:t xml:space="preserve"> own paper.</w:t>
      </w:r>
      <w:r w:rsidRPr="000F262F">
        <w:rPr>
          <w:rFonts w:cs="Helvetica"/>
          <w:lang w:val="en-US"/>
        </w:rPr>
        <w:t xml:space="preserve"> </w:t>
      </w:r>
    </w:p>
    <w:p w:rsidR="00D40399" w:rsidRPr="000F262F" w:rsidRDefault="00D40399" w:rsidP="00FB5352">
      <w:pPr>
        <w:pStyle w:val="HeadingOrder1"/>
        <w:rPr>
          <w:lang w:val="en-US"/>
        </w:rPr>
      </w:pPr>
      <w:r w:rsidRPr="000F262F">
        <w:rPr>
          <w:lang w:val="en-US"/>
        </w:rPr>
        <w:t>Introduction</w:t>
      </w:r>
    </w:p>
    <w:p w:rsidR="00BF59D4" w:rsidRPr="000F262F" w:rsidRDefault="00BF59D4" w:rsidP="00BF59D4">
      <w:pPr>
        <w:pStyle w:val="MainTextFirstParagraph"/>
        <w:rPr>
          <w:rFonts w:cs="Helvetica"/>
          <w:lang w:val="en-US"/>
        </w:rPr>
      </w:pPr>
      <w:r w:rsidRPr="000F262F">
        <w:rPr>
          <w:lang w:val="en-US"/>
        </w:rPr>
        <w:t>The</w:t>
      </w:r>
      <w:r w:rsidRPr="000F262F">
        <w:rPr>
          <w:rFonts w:cs="Helvetica"/>
          <w:lang w:val="en-US"/>
        </w:rPr>
        <w:t xml:space="preserve"> </w:t>
      </w:r>
      <w:r w:rsidRPr="000F262F">
        <w:rPr>
          <w:i/>
          <w:iCs/>
          <w:lang w:val="en-US"/>
        </w:rPr>
        <w:t>Advances</w:t>
      </w:r>
      <w:r w:rsidRPr="000F262F">
        <w:rPr>
          <w:rFonts w:cs="Helvetica"/>
          <w:lang w:val="en-US"/>
        </w:rPr>
        <w:t xml:space="preserve"> </w:t>
      </w:r>
      <w:r w:rsidRPr="000F262F">
        <w:rPr>
          <w:i/>
          <w:iCs/>
          <w:lang w:val="en-US"/>
        </w:rPr>
        <w:t>in</w:t>
      </w:r>
      <w:r w:rsidRPr="000F262F">
        <w:rPr>
          <w:rFonts w:cs="Helvetica"/>
          <w:lang w:val="en-US"/>
        </w:rPr>
        <w:t xml:space="preserve"> </w:t>
      </w:r>
      <w:r w:rsidRPr="000F262F">
        <w:rPr>
          <w:i/>
          <w:iCs/>
          <w:lang w:val="en-US"/>
        </w:rPr>
        <w:t>Architectural</w:t>
      </w:r>
      <w:r w:rsidRPr="000F262F">
        <w:rPr>
          <w:rFonts w:cs="Helvetica"/>
          <w:lang w:val="en-US"/>
        </w:rPr>
        <w:t xml:space="preserve"> </w:t>
      </w:r>
      <w:r w:rsidRPr="000F262F">
        <w:rPr>
          <w:i/>
          <w:iCs/>
          <w:lang w:val="en-US"/>
        </w:rPr>
        <w:t>Geometry</w:t>
      </w:r>
      <w:r w:rsidRPr="000F262F">
        <w:rPr>
          <w:rFonts w:cs="Helvetica"/>
          <w:lang w:val="en-US"/>
        </w:rPr>
        <w:t xml:space="preserve"> </w:t>
      </w:r>
      <w:r w:rsidRPr="000F262F">
        <w:rPr>
          <w:lang w:val="en-US"/>
        </w:rPr>
        <w:t>conference</w:t>
      </w:r>
      <w:r w:rsidRPr="000F262F">
        <w:rPr>
          <w:rFonts w:cs="Helvetica"/>
          <w:lang w:val="en-US"/>
        </w:rPr>
        <w:t xml:space="preserve"> </w:t>
      </w:r>
      <w:r w:rsidRPr="000F262F">
        <w:rPr>
          <w:lang w:val="en-US"/>
        </w:rPr>
        <w:t>welcomes</w:t>
      </w:r>
      <w:r w:rsidRPr="000F262F">
        <w:rPr>
          <w:rFonts w:cs="Helvetica"/>
          <w:lang w:val="en-US"/>
        </w:rPr>
        <w:t xml:space="preserve"> </w:t>
      </w:r>
      <w:r w:rsidRPr="000F262F">
        <w:rPr>
          <w:lang w:val="en-US"/>
        </w:rPr>
        <w:t>both</w:t>
      </w:r>
      <w:r w:rsidRPr="000F262F">
        <w:rPr>
          <w:rFonts w:cs="Helvetica"/>
          <w:lang w:val="en-US"/>
        </w:rPr>
        <w:t xml:space="preserve"> </w:t>
      </w:r>
      <w:r w:rsidRPr="000F262F">
        <w:rPr>
          <w:lang w:val="en-US"/>
        </w:rPr>
        <w:t>short</w:t>
      </w:r>
      <w:r w:rsidRPr="000F262F">
        <w:rPr>
          <w:rFonts w:cs="Helvetica"/>
          <w:lang w:val="en-US"/>
        </w:rPr>
        <w:t xml:space="preserve"> </w:t>
      </w:r>
      <w:r w:rsidRPr="000F262F">
        <w:rPr>
          <w:lang w:val="en-US"/>
        </w:rPr>
        <w:t>and</w:t>
      </w:r>
      <w:r w:rsidRPr="000F262F">
        <w:rPr>
          <w:rFonts w:cs="Helvetica"/>
          <w:lang w:val="en-US"/>
        </w:rPr>
        <w:t xml:space="preserve"> </w:t>
      </w:r>
      <w:r w:rsidRPr="000F262F">
        <w:rPr>
          <w:lang w:val="en-US"/>
        </w:rPr>
        <w:t>long</w:t>
      </w:r>
      <w:r w:rsidRPr="000F262F">
        <w:rPr>
          <w:rFonts w:cs="Helvetica"/>
          <w:lang w:val="en-US"/>
        </w:rPr>
        <w:t xml:space="preserve"> </w:t>
      </w:r>
      <w:r w:rsidRPr="000F262F">
        <w:rPr>
          <w:lang w:val="en-US"/>
        </w:rPr>
        <w:t>papers,</w:t>
      </w:r>
      <w:r w:rsidRPr="000F262F">
        <w:rPr>
          <w:rFonts w:cs="Helvetica"/>
          <w:lang w:val="en-US"/>
        </w:rPr>
        <w:t xml:space="preserve"> </w:t>
      </w:r>
      <w:r w:rsidRPr="000F262F">
        <w:rPr>
          <w:lang w:val="en-US"/>
        </w:rPr>
        <w:t>which</w:t>
      </w:r>
      <w:r w:rsidRPr="000F262F">
        <w:rPr>
          <w:rFonts w:cs="Helvetica"/>
          <w:lang w:val="en-US"/>
        </w:rPr>
        <w:t xml:space="preserve"> </w:t>
      </w:r>
      <w:r w:rsidRPr="000F262F">
        <w:rPr>
          <w:lang w:val="en-US"/>
        </w:rPr>
        <w:t>are</w:t>
      </w:r>
      <w:r w:rsidRPr="000F262F">
        <w:rPr>
          <w:rFonts w:cs="Helvetica"/>
          <w:lang w:val="en-US"/>
        </w:rPr>
        <w:t xml:space="preserve"> </w:t>
      </w:r>
      <w:r w:rsidRPr="000F262F">
        <w:rPr>
          <w:lang w:val="en-US"/>
        </w:rPr>
        <w:t>being</w:t>
      </w:r>
      <w:r w:rsidRPr="000F262F">
        <w:rPr>
          <w:rFonts w:cs="Helvetica"/>
          <w:lang w:val="en-US"/>
        </w:rPr>
        <w:t xml:space="preserve"> </w:t>
      </w:r>
      <w:r w:rsidRPr="000F262F">
        <w:rPr>
          <w:lang w:val="en-US"/>
        </w:rPr>
        <w:t>reviewed</w:t>
      </w:r>
      <w:r w:rsidRPr="000F262F">
        <w:rPr>
          <w:rFonts w:cs="Helvetica"/>
          <w:lang w:val="en-US"/>
        </w:rPr>
        <w:t xml:space="preserve"> </w:t>
      </w:r>
      <w:r w:rsidRPr="000F262F">
        <w:rPr>
          <w:lang w:val="en-US"/>
        </w:rPr>
        <w:t>by</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scientiﬁc</w:t>
      </w:r>
      <w:r w:rsidRPr="000F262F">
        <w:rPr>
          <w:rFonts w:cs="Helvetica"/>
          <w:lang w:val="en-US"/>
        </w:rPr>
        <w:t xml:space="preserve"> </w:t>
      </w:r>
      <w:r w:rsidRPr="000F262F">
        <w:rPr>
          <w:lang w:val="en-US"/>
        </w:rPr>
        <w:t>committee,</w:t>
      </w:r>
      <w:r w:rsidRPr="000F262F">
        <w:rPr>
          <w:rFonts w:cs="Helvetica"/>
          <w:lang w:val="en-US"/>
        </w:rPr>
        <w:t xml:space="preserve"> </w:t>
      </w:r>
      <w:r w:rsidRPr="000F262F">
        <w:rPr>
          <w:lang w:val="en-US"/>
        </w:rPr>
        <w:t>possibly</w:t>
      </w:r>
      <w:r w:rsidRPr="000F262F">
        <w:rPr>
          <w:rFonts w:cs="Helvetica"/>
          <w:lang w:val="en-US"/>
        </w:rPr>
        <w:t xml:space="preserve"> </w:t>
      </w:r>
      <w:r w:rsidRPr="000F262F">
        <w:rPr>
          <w:lang w:val="en-US"/>
        </w:rPr>
        <w:t>by</w:t>
      </w:r>
      <w:r w:rsidRPr="000F262F">
        <w:rPr>
          <w:rFonts w:cs="Helvetica"/>
          <w:lang w:val="en-US"/>
        </w:rPr>
        <w:t xml:space="preserve"> </w:t>
      </w:r>
      <w:r w:rsidRPr="000F262F">
        <w:rPr>
          <w:lang w:val="en-US"/>
        </w:rPr>
        <w:t>additional</w:t>
      </w:r>
      <w:r w:rsidRPr="000F262F">
        <w:rPr>
          <w:rFonts w:cs="Helvetica"/>
          <w:lang w:val="en-US"/>
        </w:rPr>
        <w:t xml:space="preserve"> </w:t>
      </w:r>
      <w:r w:rsidRPr="000F262F">
        <w:rPr>
          <w:lang w:val="en-US"/>
        </w:rPr>
        <w:t>external</w:t>
      </w:r>
      <w:r w:rsidRPr="000F262F">
        <w:rPr>
          <w:rFonts w:cs="Helvetica"/>
          <w:lang w:val="en-US"/>
        </w:rPr>
        <w:t xml:space="preserve"> </w:t>
      </w:r>
      <w:r w:rsidRPr="000F262F">
        <w:rPr>
          <w:lang w:val="en-US"/>
        </w:rPr>
        <w:t>reviewers,</w:t>
      </w:r>
      <w:r w:rsidRPr="000F262F">
        <w:rPr>
          <w:rFonts w:cs="Helvetica"/>
          <w:lang w:val="en-US"/>
        </w:rPr>
        <w:t xml:space="preserve"> </w:t>
      </w:r>
      <w:r w:rsidRPr="000F262F">
        <w:rPr>
          <w:lang w:val="en-US"/>
        </w:rPr>
        <w:t>under</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direction</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scientiﬁc</w:t>
      </w:r>
      <w:r w:rsidRPr="000F262F">
        <w:rPr>
          <w:rFonts w:cs="Helvetica"/>
          <w:lang w:val="en-US"/>
        </w:rPr>
        <w:t xml:space="preserve"> </w:t>
      </w:r>
      <w:r w:rsidRPr="000F262F">
        <w:rPr>
          <w:lang w:val="en-US"/>
        </w:rPr>
        <w:t>chairs</w:t>
      </w:r>
      <w:r w:rsidRPr="000F262F">
        <w:rPr>
          <w:rFonts w:cs="Helvetica"/>
          <w:lang w:val="en-US"/>
        </w:rPr>
        <w:t xml:space="preserve"> </w:t>
      </w:r>
      <w:r w:rsidRPr="000F262F">
        <w:rPr>
          <w:lang w:val="en-US"/>
        </w:rPr>
        <w:t>who</w:t>
      </w:r>
      <w:r w:rsidRPr="000F262F">
        <w:rPr>
          <w:rFonts w:cs="Helvetica"/>
          <w:lang w:val="en-US"/>
        </w:rPr>
        <w:t xml:space="preserve"> </w:t>
      </w:r>
      <w:r w:rsidRPr="000F262F">
        <w:rPr>
          <w:lang w:val="en-US"/>
        </w:rPr>
        <w:t>make</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decision</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accept</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paper</w:t>
      </w:r>
      <w:r w:rsidRPr="000F262F">
        <w:rPr>
          <w:rFonts w:cs="Helvetica"/>
          <w:lang w:val="en-US"/>
        </w:rPr>
        <w:t xml:space="preserve"> </w:t>
      </w:r>
      <w:r w:rsidRPr="000F262F">
        <w:rPr>
          <w:lang w:val="en-US"/>
        </w:rPr>
        <w:t>for</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AAG10</w:t>
      </w:r>
      <w:r w:rsidRPr="000F262F">
        <w:rPr>
          <w:rFonts w:cs="Helvetica"/>
          <w:lang w:val="en-US"/>
        </w:rPr>
        <w:t xml:space="preserve"> </w:t>
      </w:r>
      <w:r w:rsidRPr="000F262F">
        <w:rPr>
          <w:lang w:val="en-US"/>
        </w:rPr>
        <w:t>conference</w:t>
      </w:r>
      <w:r w:rsidRPr="000F262F">
        <w:rPr>
          <w:rFonts w:cs="Helvetica"/>
          <w:lang w:val="en-US"/>
        </w:rPr>
        <w:t xml:space="preserve"> </w:t>
      </w:r>
      <w:r w:rsidRPr="000F262F">
        <w:rPr>
          <w:lang w:val="en-US"/>
        </w:rPr>
        <w:t>volume.</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addition</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paper</w:t>
      </w:r>
      <w:r w:rsidRPr="000F262F">
        <w:rPr>
          <w:rFonts w:cs="Helvetica"/>
          <w:lang w:val="en-US"/>
        </w:rPr>
        <w:t xml:space="preserve"> </w:t>
      </w:r>
      <w:r w:rsidRPr="000F262F">
        <w:rPr>
          <w:lang w:val="en-US"/>
        </w:rPr>
        <w:t>can</w:t>
      </w:r>
      <w:r w:rsidRPr="000F262F">
        <w:rPr>
          <w:rFonts w:cs="Helvetica"/>
          <w:lang w:val="en-US"/>
        </w:rPr>
        <w:t xml:space="preserve"> </w:t>
      </w:r>
      <w:r w:rsidRPr="000F262F">
        <w:rPr>
          <w:lang w:val="en-US"/>
        </w:rPr>
        <w:t>be</w:t>
      </w:r>
      <w:r w:rsidRPr="000F262F">
        <w:rPr>
          <w:rFonts w:cs="Helvetica"/>
          <w:lang w:val="en-US"/>
        </w:rPr>
        <w:t xml:space="preserve"> </w:t>
      </w:r>
      <w:r w:rsidRPr="000F262F">
        <w:rPr>
          <w:lang w:val="en-US"/>
        </w:rPr>
        <w:t>invited</w:t>
      </w:r>
      <w:r w:rsidRPr="000F262F">
        <w:rPr>
          <w:rFonts w:cs="Helvetica"/>
          <w:lang w:val="en-US"/>
        </w:rPr>
        <w:t xml:space="preserve"> </w:t>
      </w:r>
      <w:r w:rsidRPr="000F262F">
        <w:rPr>
          <w:lang w:val="en-US"/>
        </w:rPr>
        <w:t>for</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plenary</w:t>
      </w:r>
      <w:r w:rsidRPr="000F262F">
        <w:rPr>
          <w:rFonts w:cs="Helvetica"/>
          <w:lang w:val="en-US"/>
        </w:rPr>
        <w:t xml:space="preserve"> </w:t>
      </w:r>
      <w:r w:rsidRPr="000F262F">
        <w:rPr>
          <w:lang w:val="en-US"/>
        </w:rPr>
        <w:t>presentation</w:t>
      </w:r>
      <w:r w:rsidRPr="000F262F">
        <w:rPr>
          <w:rFonts w:cs="Helvetica"/>
          <w:lang w:val="en-US"/>
        </w:rPr>
        <w:t xml:space="preserve"> </w:t>
      </w:r>
      <w:r w:rsidRPr="000F262F">
        <w:rPr>
          <w:lang w:val="en-US"/>
        </w:rPr>
        <w:t>at</w:t>
      </w:r>
      <w:r w:rsidRPr="000F262F">
        <w:rPr>
          <w:rFonts w:cs="Helvetica"/>
          <w:lang w:val="en-US"/>
        </w:rPr>
        <w:t xml:space="preserve"> </w:t>
      </w:r>
      <w:r w:rsidRPr="000F262F">
        <w:rPr>
          <w:lang w:val="en-US"/>
        </w:rPr>
        <w:t>one</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two</w:t>
      </w:r>
      <w:r w:rsidRPr="000F262F">
        <w:rPr>
          <w:rFonts w:cs="Helvetica"/>
          <w:lang w:val="en-US"/>
        </w:rPr>
        <w:t xml:space="preserve"> </w:t>
      </w:r>
      <w:r w:rsidRPr="000F262F">
        <w:rPr>
          <w:lang w:val="en-US"/>
        </w:rPr>
        <w:t>conference</w:t>
      </w:r>
      <w:r w:rsidRPr="000F262F">
        <w:rPr>
          <w:rFonts w:cs="Helvetica"/>
          <w:lang w:val="en-US"/>
        </w:rPr>
        <w:t xml:space="preserve"> </w:t>
      </w:r>
      <w:r w:rsidRPr="000F262F">
        <w:rPr>
          <w:lang w:val="en-US"/>
        </w:rPr>
        <w:t>days;</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other</w:t>
      </w:r>
      <w:r w:rsidRPr="000F262F">
        <w:rPr>
          <w:rFonts w:cs="Helvetica"/>
          <w:lang w:val="en-US"/>
        </w:rPr>
        <w:t xml:space="preserve"> </w:t>
      </w:r>
      <w:r w:rsidRPr="000F262F">
        <w:rPr>
          <w:lang w:val="en-US"/>
        </w:rPr>
        <w:t>accepted</w:t>
      </w:r>
      <w:r w:rsidRPr="000F262F">
        <w:rPr>
          <w:rFonts w:cs="Helvetica"/>
          <w:lang w:val="en-US"/>
        </w:rPr>
        <w:t xml:space="preserve"> </w:t>
      </w:r>
      <w:r w:rsidRPr="000F262F">
        <w:rPr>
          <w:lang w:val="en-US"/>
        </w:rPr>
        <w:t>papers</w:t>
      </w:r>
      <w:r w:rsidRPr="000F262F">
        <w:rPr>
          <w:rFonts w:cs="Helvetica"/>
          <w:lang w:val="en-US"/>
        </w:rPr>
        <w:t xml:space="preserve"> </w:t>
      </w:r>
      <w:r w:rsidRPr="000F262F">
        <w:rPr>
          <w:lang w:val="en-US"/>
        </w:rPr>
        <w:t>are</w:t>
      </w:r>
      <w:r w:rsidRPr="000F262F">
        <w:rPr>
          <w:rFonts w:cs="Helvetica"/>
          <w:lang w:val="en-US"/>
        </w:rPr>
        <w:t xml:space="preserve"> </w:t>
      </w:r>
      <w:r w:rsidRPr="000F262F">
        <w:rPr>
          <w:lang w:val="en-US"/>
        </w:rPr>
        <w:t>invited</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present</w:t>
      </w:r>
      <w:r w:rsidRPr="000F262F">
        <w:rPr>
          <w:rFonts w:cs="Helvetica"/>
          <w:lang w:val="en-US"/>
        </w:rPr>
        <w:t xml:space="preserve"> </w:t>
      </w:r>
      <w:r w:rsidRPr="000F262F">
        <w:rPr>
          <w:lang w:val="en-US"/>
        </w:rPr>
        <w:t>themselves</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form</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poster.</w:t>
      </w:r>
      <w:r w:rsidRPr="000F262F">
        <w:rPr>
          <w:rFonts w:cs="Helvetica"/>
          <w:lang w:val="en-US"/>
        </w:rPr>
        <w:t xml:space="preserve"> </w:t>
      </w:r>
    </w:p>
    <w:p w:rsidR="00BF59D4" w:rsidRPr="000F262F" w:rsidRDefault="00BF59D4" w:rsidP="00BF59D4">
      <w:pPr>
        <w:pStyle w:val="MainTextFurtherParagraphs"/>
        <w:rPr>
          <w:rFonts w:cs="Helvetica"/>
          <w:lang w:val="en-US"/>
        </w:rPr>
      </w:pPr>
      <w:r w:rsidRPr="000F262F">
        <w:rPr>
          <w:lang w:val="en-US"/>
        </w:rPr>
        <w:t>The</w:t>
      </w:r>
      <w:r w:rsidRPr="000F262F">
        <w:rPr>
          <w:rFonts w:cs="Helvetica"/>
          <w:lang w:val="en-US"/>
        </w:rPr>
        <w:t xml:space="preserve"> </w:t>
      </w:r>
      <w:r w:rsidRPr="000F262F">
        <w:rPr>
          <w:lang w:val="en-US"/>
        </w:rPr>
        <w:t>proceedings</w:t>
      </w:r>
      <w:r w:rsidRPr="000F262F">
        <w:rPr>
          <w:rFonts w:cs="Helvetica"/>
          <w:lang w:val="en-US"/>
        </w:rPr>
        <w:t xml:space="preserve"> </w:t>
      </w:r>
      <w:r w:rsidRPr="000F262F">
        <w:rPr>
          <w:lang w:val="en-US"/>
        </w:rPr>
        <w:t>volume</w:t>
      </w:r>
      <w:r w:rsidRPr="000F262F">
        <w:rPr>
          <w:rFonts w:cs="Helvetica"/>
          <w:lang w:val="en-US"/>
        </w:rPr>
        <w:t xml:space="preserve"> </w:t>
      </w:r>
      <w:r w:rsidRPr="000F262F">
        <w:rPr>
          <w:lang w:val="en-US"/>
        </w:rPr>
        <w:t>is</w:t>
      </w:r>
      <w:r w:rsidRPr="000F262F">
        <w:rPr>
          <w:rFonts w:cs="Helvetica"/>
          <w:lang w:val="en-US"/>
        </w:rPr>
        <w:t xml:space="preserve"> </w:t>
      </w:r>
      <w:r w:rsidRPr="000F262F">
        <w:rPr>
          <w:lang w:val="en-US"/>
        </w:rPr>
        <w:t>produced</w:t>
      </w:r>
      <w:r w:rsidRPr="000F262F">
        <w:rPr>
          <w:rFonts w:cs="Helvetica"/>
          <w:lang w:val="en-US"/>
        </w:rPr>
        <w:t xml:space="preserve"> </w:t>
      </w:r>
      <w:r w:rsidRPr="000F262F">
        <w:rPr>
          <w:lang w:val="en-US"/>
        </w:rPr>
        <w:t>from</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camera-ready</w:t>
      </w:r>
      <w:r w:rsidRPr="000F262F">
        <w:rPr>
          <w:rFonts w:cs="Helvetica"/>
          <w:lang w:val="en-US"/>
        </w:rPr>
        <w:t xml:space="preserve"> </w:t>
      </w:r>
      <w:r w:rsidRPr="000F262F">
        <w:rPr>
          <w:lang w:val="en-US"/>
        </w:rPr>
        <w:t>PDF</w:t>
      </w:r>
      <w:r w:rsidRPr="000F262F">
        <w:rPr>
          <w:rFonts w:cs="Helvetica"/>
          <w:lang w:val="en-US"/>
        </w:rPr>
        <w:t xml:space="preserve"> </w:t>
      </w:r>
      <w:r w:rsidRPr="000F262F">
        <w:rPr>
          <w:lang w:val="en-US"/>
        </w:rPr>
        <w:t>ﬁle</w:t>
      </w:r>
      <w:r w:rsidRPr="000F262F">
        <w:rPr>
          <w:rFonts w:cs="Helvetica"/>
          <w:lang w:val="en-US"/>
        </w:rPr>
        <w:t xml:space="preserve"> </w:t>
      </w:r>
      <w:r w:rsidRPr="000F262F">
        <w:rPr>
          <w:lang w:val="en-US"/>
        </w:rPr>
        <w:t>provided</w:t>
      </w:r>
      <w:r w:rsidRPr="000F262F">
        <w:rPr>
          <w:rFonts w:cs="Helvetica"/>
          <w:lang w:val="en-US"/>
        </w:rPr>
        <w:t xml:space="preserve"> </w:t>
      </w:r>
      <w:r w:rsidRPr="000F262F">
        <w:rPr>
          <w:lang w:val="en-US"/>
        </w:rPr>
        <w:t>by</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authors,</w:t>
      </w:r>
      <w:r w:rsidRPr="000F262F">
        <w:rPr>
          <w:rFonts w:cs="Helvetica"/>
          <w:lang w:val="en-US"/>
        </w:rPr>
        <w:t xml:space="preserve"> </w:t>
      </w:r>
      <w:r w:rsidRPr="000F262F">
        <w:rPr>
          <w:lang w:val="en-US"/>
        </w:rPr>
        <w:t>and</w:t>
      </w:r>
      <w:r w:rsidRPr="000F262F">
        <w:rPr>
          <w:rFonts w:cs="Helvetica"/>
          <w:lang w:val="en-US"/>
        </w:rPr>
        <w:t xml:space="preserve"> </w:t>
      </w:r>
      <w:r w:rsidRPr="000F262F">
        <w:rPr>
          <w:lang w:val="en-US"/>
        </w:rPr>
        <w:t>it</w:t>
      </w:r>
      <w:r w:rsidRPr="000F262F">
        <w:rPr>
          <w:rFonts w:cs="Helvetica"/>
          <w:lang w:val="en-US"/>
        </w:rPr>
        <w:t xml:space="preserve"> </w:t>
      </w:r>
      <w:r w:rsidRPr="000F262F">
        <w:rPr>
          <w:lang w:val="en-US"/>
        </w:rPr>
        <w:t>is</w:t>
      </w:r>
      <w:r w:rsidRPr="000F262F">
        <w:rPr>
          <w:rFonts w:cs="Helvetica"/>
          <w:lang w:val="en-US"/>
        </w:rPr>
        <w:t xml:space="preserve"> </w:t>
      </w:r>
      <w:r w:rsidRPr="000F262F">
        <w:rPr>
          <w:lang w:val="en-US"/>
        </w:rPr>
        <w:t>imperative</w:t>
      </w:r>
      <w:r w:rsidRPr="000F262F">
        <w:rPr>
          <w:rFonts w:cs="Helvetica"/>
          <w:lang w:val="en-US"/>
        </w:rPr>
        <w:t xml:space="preserve"> </w:t>
      </w:r>
      <w:r w:rsidRPr="000F262F">
        <w:rPr>
          <w:lang w:val="en-US"/>
        </w:rPr>
        <w:t>that</w:t>
      </w:r>
      <w:r w:rsidRPr="000F262F">
        <w:rPr>
          <w:rFonts w:cs="Helvetica"/>
          <w:lang w:val="en-US"/>
        </w:rPr>
        <w:t xml:space="preserve"> </w:t>
      </w:r>
      <w:r w:rsidRPr="000F262F">
        <w:rPr>
          <w:lang w:val="en-US"/>
        </w:rPr>
        <w:t>all</w:t>
      </w:r>
      <w:r w:rsidRPr="000F262F">
        <w:rPr>
          <w:rFonts w:cs="Helvetica"/>
          <w:lang w:val="en-US"/>
        </w:rPr>
        <w:t xml:space="preserve"> </w:t>
      </w:r>
      <w:r w:rsidRPr="000F262F">
        <w:rPr>
          <w:lang w:val="en-US"/>
        </w:rPr>
        <w:t>papers</w:t>
      </w:r>
      <w:r w:rsidRPr="000F262F">
        <w:rPr>
          <w:rFonts w:cs="Helvetica"/>
          <w:lang w:val="en-US"/>
        </w:rPr>
        <w:t xml:space="preserve"> </w:t>
      </w:r>
      <w:r w:rsidRPr="000F262F">
        <w:rPr>
          <w:lang w:val="en-US"/>
        </w:rPr>
        <w:t>use</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same</w:t>
      </w:r>
      <w:r w:rsidRPr="000F262F">
        <w:rPr>
          <w:rFonts w:cs="Helvetica"/>
          <w:lang w:val="en-US"/>
        </w:rPr>
        <w:t xml:space="preserve"> </w:t>
      </w:r>
      <w:r w:rsidRPr="000F262F">
        <w:rPr>
          <w:lang w:val="en-US"/>
        </w:rPr>
        <w:t>typefaces,</w:t>
      </w:r>
      <w:r w:rsidRPr="000F262F">
        <w:rPr>
          <w:rFonts w:cs="Helvetica"/>
          <w:lang w:val="en-US"/>
        </w:rPr>
        <w:t xml:space="preserve"> </w:t>
      </w:r>
      <w:r w:rsidRPr="000F262F">
        <w:rPr>
          <w:lang w:val="en-US"/>
        </w:rPr>
        <w:t>font</w:t>
      </w:r>
      <w:r w:rsidRPr="000F262F">
        <w:rPr>
          <w:rFonts w:cs="Helvetica"/>
          <w:lang w:val="en-US"/>
        </w:rPr>
        <w:t xml:space="preserve"> </w:t>
      </w:r>
      <w:r w:rsidRPr="000F262F">
        <w:rPr>
          <w:lang w:val="en-US"/>
        </w:rPr>
        <w:t>sizes,</w:t>
      </w:r>
      <w:r w:rsidRPr="000F262F">
        <w:rPr>
          <w:rFonts w:cs="Helvetica"/>
          <w:lang w:val="en-US"/>
        </w:rPr>
        <w:t xml:space="preserve"> </w:t>
      </w:r>
      <w:r w:rsidRPr="000F262F">
        <w:rPr>
          <w:lang w:val="en-US"/>
        </w:rPr>
        <w:t>style</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headings,</w:t>
      </w:r>
      <w:r w:rsidRPr="000F262F">
        <w:rPr>
          <w:rFonts w:cs="Helvetica"/>
          <w:lang w:val="en-US"/>
        </w:rPr>
        <w:t xml:space="preserve"> </w:t>
      </w:r>
      <w:r w:rsidRPr="000F262F">
        <w:rPr>
          <w:lang w:val="en-US"/>
        </w:rPr>
        <w:t>size</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print</w:t>
      </w:r>
      <w:r w:rsidRPr="000F262F">
        <w:rPr>
          <w:rFonts w:cs="Helvetica"/>
          <w:lang w:val="en-US"/>
        </w:rPr>
        <w:t xml:space="preserve"> </w:t>
      </w:r>
      <w:r w:rsidRPr="000F262F">
        <w:rPr>
          <w:lang w:val="en-US"/>
        </w:rPr>
        <w:t>area,</w:t>
      </w:r>
      <w:r w:rsidRPr="000F262F">
        <w:rPr>
          <w:rFonts w:cs="Helvetica"/>
          <w:lang w:val="en-US"/>
        </w:rPr>
        <w:t xml:space="preserve"> </w:t>
      </w:r>
      <w:r w:rsidRPr="000F262F">
        <w:rPr>
          <w:lang w:val="en-US"/>
        </w:rPr>
        <w:t>and</w:t>
      </w:r>
      <w:r w:rsidRPr="000F262F">
        <w:rPr>
          <w:rFonts w:cs="Helvetica"/>
          <w:lang w:val="en-US"/>
        </w:rPr>
        <w:t xml:space="preserve"> </w:t>
      </w:r>
      <w:r w:rsidRPr="000F262F">
        <w:rPr>
          <w:lang w:val="en-US"/>
        </w:rPr>
        <w:t>so</w:t>
      </w:r>
      <w:r w:rsidRPr="000F262F">
        <w:rPr>
          <w:rFonts w:cs="Helvetica"/>
          <w:lang w:val="en-US"/>
        </w:rPr>
        <w:t xml:space="preserve"> </w:t>
      </w:r>
      <w:r w:rsidRPr="000F262F">
        <w:rPr>
          <w:lang w:val="en-US"/>
        </w:rPr>
        <w:t>on.</w:t>
      </w:r>
      <w:r w:rsidRPr="000F262F">
        <w:rPr>
          <w:rFonts w:cs="Helvetica"/>
          <w:lang w:val="en-US"/>
        </w:rPr>
        <w:t xml:space="preserve"> </w:t>
      </w:r>
      <w:r w:rsidRPr="000F262F">
        <w:rPr>
          <w:lang w:val="en-US"/>
        </w:rPr>
        <w:t>Therefore</w:t>
      </w:r>
      <w:r w:rsidRPr="000F262F">
        <w:rPr>
          <w:rFonts w:cs="Helvetica"/>
          <w:lang w:val="en-US"/>
        </w:rPr>
        <w:t xml:space="preserve"> </w:t>
      </w:r>
      <w:r w:rsidRPr="000F262F">
        <w:rPr>
          <w:lang w:val="en-US"/>
        </w:rPr>
        <w:t>we</w:t>
      </w:r>
      <w:r w:rsidRPr="000F262F">
        <w:rPr>
          <w:rFonts w:cs="Helvetica"/>
          <w:lang w:val="en-US"/>
        </w:rPr>
        <w:t xml:space="preserve"> </w:t>
      </w:r>
      <w:r w:rsidRPr="000F262F">
        <w:rPr>
          <w:lang w:val="en-US"/>
        </w:rPr>
        <w:t>ask</w:t>
      </w:r>
      <w:r w:rsidRPr="000F262F">
        <w:rPr>
          <w:rFonts w:cs="Helvetica"/>
          <w:lang w:val="en-US"/>
        </w:rPr>
        <w:t xml:space="preserve"> </w:t>
      </w:r>
      <w:r w:rsidRPr="000F262F">
        <w:rPr>
          <w:lang w:val="en-US"/>
        </w:rPr>
        <w:t>you</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follow</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steps</w:t>
      </w:r>
      <w:r w:rsidRPr="000F262F">
        <w:rPr>
          <w:rFonts w:cs="Helvetica"/>
          <w:lang w:val="en-US"/>
        </w:rPr>
        <w:t xml:space="preserve"> </w:t>
      </w:r>
      <w:r w:rsidRPr="000F262F">
        <w:rPr>
          <w:lang w:val="en-US"/>
        </w:rPr>
        <w:t>outlined</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this</w:t>
      </w:r>
      <w:r w:rsidRPr="000F262F">
        <w:rPr>
          <w:rFonts w:cs="Helvetica"/>
          <w:lang w:val="en-US"/>
        </w:rPr>
        <w:t xml:space="preserve"> </w:t>
      </w:r>
      <w:r w:rsidRPr="000F262F">
        <w:rPr>
          <w:lang w:val="en-US"/>
        </w:rPr>
        <w:t>document</w:t>
      </w:r>
      <w:r w:rsidRPr="000F262F">
        <w:rPr>
          <w:rFonts w:cs="Helvetica"/>
          <w:lang w:val="en-US"/>
        </w:rPr>
        <w:t xml:space="preserve"> </w:t>
      </w:r>
      <w:r w:rsidRPr="000F262F">
        <w:rPr>
          <w:lang w:val="en-US"/>
        </w:rPr>
        <w:t>carefully</w:t>
      </w:r>
      <w:r w:rsidRPr="000F262F">
        <w:rPr>
          <w:rFonts w:cs="Helvetica"/>
          <w:lang w:val="en-US"/>
        </w:rPr>
        <w:t xml:space="preserve"> </w:t>
      </w:r>
      <w:r w:rsidRPr="000F262F">
        <w:rPr>
          <w:lang w:val="en-US"/>
        </w:rPr>
        <w:t>when</w:t>
      </w:r>
      <w:r w:rsidRPr="000F262F">
        <w:rPr>
          <w:rFonts w:cs="Helvetica"/>
          <w:lang w:val="en-US"/>
        </w:rPr>
        <w:t xml:space="preserve"> </w:t>
      </w:r>
      <w:r w:rsidRPr="000F262F">
        <w:rPr>
          <w:lang w:val="en-US"/>
        </w:rPr>
        <w:t>submitting</w:t>
      </w:r>
      <w:r w:rsidRPr="000F262F">
        <w:rPr>
          <w:rFonts w:cs="Helvetica"/>
          <w:lang w:val="en-US"/>
        </w:rPr>
        <w:t xml:space="preserve"> </w:t>
      </w:r>
      <w:r w:rsidRPr="000F262F">
        <w:rPr>
          <w:lang w:val="en-US"/>
        </w:rPr>
        <w:t>your</w:t>
      </w:r>
      <w:r w:rsidRPr="000F262F">
        <w:rPr>
          <w:rFonts w:cs="Helvetica"/>
          <w:lang w:val="en-US"/>
        </w:rPr>
        <w:t xml:space="preserve"> </w:t>
      </w:r>
      <w:r w:rsidRPr="000F262F">
        <w:rPr>
          <w:lang w:val="en-US"/>
        </w:rPr>
        <w:t>ﬁnal</w:t>
      </w:r>
      <w:r w:rsidRPr="000F262F">
        <w:rPr>
          <w:rFonts w:cs="Helvetica"/>
          <w:lang w:val="en-US"/>
        </w:rPr>
        <w:t xml:space="preserve"> </w:t>
      </w:r>
      <w:r w:rsidRPr="000F262F">
        <w:rPr>
          <w:lang w:val="en-US"/>
        </w:rPr>
        <w:t>manuscript.</w:t>
      </w:r>
      <w:r w:rsidRPr="000F262F">
        <w:rPr>
          <w:rFonts w:cs="Helvetica"/>
          <w:lang w:val="en-US"/>
        </w:rPr>
        <w:t xml:space="preserve"> </w:t>
      </w:r>
      <w:r w:rsidRPr="000F262F">
        <w:rPr>
          <w:lang w:val="en-US"/>
        </w:rPr>
        <w:t>It</w:t>
      </w:r>
      <w:r w:rsidRPr="000F262F">
        <w:rPr>
          <w:rFonts w:cs="Helvetica"/>
          <w:lang w:val="en-US"/>
        </w:rPr>
        <w:t xml:space="preserve"> </w:t>
      </w:r>
      <w:r w:rsidRPr="000F262F">
        <w:rPr>
          <w:lang w:val="en-US"/>
        </w:rPr>
        <w:t>is</w:t>
      </w:r>
      <w:r w:rsidRPr="000F262F">
        <w:rPr>
          <w:rFonts w:cs="Helvetica"/>
          <w:lang w:val="en-US"/>
        </w:rPr>
        <w:t xml:space="preserve"> </w:t>
      </w:r>
      <w:r w:rsidRPr="000F262F">
        <w:rPr>
          <w:lang w:val="en-US"/>
        </w:rPr>
        <w:t>recommended</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follow</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guidelines</w:t>
      </w:r>
      <w:r w:rsidRPr="000F262F">
        <w:rPr>
          <w:rFonts w:cs="Helvetica"/>
          <w:lang w:val="en-US"/>
        </w:rPr>
        <w:t xml:space="preserve"> </w:t>
      </w:r>
      <w:r w:rsidRPr="000F262F">
        <w:rPr>
          <w:lang w:val="en-US"/>
        </w:rPr>
        <w:t>even</w:t>
      </w:r>
      <w:r w:rsidRPr="000F262F">
        <w:rPr>
          <w:rFonts w:cs="Helvetica"/>
          <w:lang w:val="en-US"/>
        </w:rPr>
        <w:t xml:space="preserve"> </w:t>
      </w:r>
      <w:r w:rsidRPr="000F262F">
        <w:rPr>
          <w:lang w:val="en-US"/>
        </w:rPr>
        <w:t>for</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ﬁrst</w:t>
      </w:r>
      <w:r w:rsidRPr="000F262F">
        <w:rPr>
          <w:rFonts w:cs="Helvetica"/>
          <w:lang w:val="en-US"/>
        </w:rPr>
        <w:t xml:space="preserve"> </w:t>
      </w:r>
      <w:r w:rsidRPr="000F262F">
        <w:rPr>
          <w:lang w:val="en-US"/>
        </w:rPr>
        <w:t>submission,</w:t>
      </w:r>
      <w:r w:rsidRPr="000F262F">
        <w:rPr>
          <w:rFonts w:cs="Helvetica"/>
          <w:lang w:val="en-US"/>
        </w:rPr>
        <w:t xml:space="preserve"> </w:t>
      </w:r>
      <w:r w:rsidRPr="000F262F">
        <w:rPr>
          <w:lang w:val="en-US"/>
        </w:rPr>
        <w:t>because</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reviewers</w:t>
      </w:r>
      <w:r w:rsidRPr="000F262F">
        <w:rPr>
          <w:rFonts w:cs="Helvetica"/>
          <w:lang w:val="en-US"/>
        </w:rPr>
        <w:t xml:space="preserve"> </w:t>
      </w:r>
      <w:r w:rsidRPr="000F262F">
        <w:rPr>
          <w:lang w:val="en-US"/>
        </w:rPr>
        <w:t>surely</w:t>
      </w:r>
      <w:r w:rsidRPr="000F262F">
        <w:rPr>
          <w:rFonts w:cs="Helvetica"/>
          <w:lang w:val="en-US"/>
        </w:rPr>
        <w:t xml:space="preserve"> </w:t>
      </w:r>
      <w:r w:rsidRPr="000F262F">
        <w:rPr>
          <w:lang w:val="en-US"/>
        </w:rPr>
        <w:t>want</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know</w:t>
      </w:r>
      <w:r w:rsidRPr="000F262F">
        <w:rPr>
          <w:rFonts w:cs="Helvetica"/>
          <w:lang w:val="en-US"/>
        </w:rPr>
        <w:t xml:space="preserve"> </w:t>
      </w:r>
      <w:r w:rsidRPr="000F262F">
        <w:rPr>
          <w:lang w:val="en-US"/>
        </w:rPr>
        <w:t>how</w:t>
      </w:r>
      <w:r w:rsidRPr="000F262F">
        <w:rPr>
          <w:rFonts w:cs="Helvetica"/>
          <w:lang w:val="en-US"/>
        </w:rPr>
        <w:t xml:space="preserve"> </w:t>
      </w:r>
      <w:r w:rsidRPr="000F262F">
        <w:rPr>
          <w:lang w:val="en-US"/>
        </w:rPr>
        <w:t>your</w:t>
      </w:r>
      <w:r w:rsidRPr="000F262F">
        <w:rPr>
          <w:rFonts w:cs="Helvetica"/>
          <w:lang w:val="en-US"/>
        </w:rPr>
        <w:t xml:space="preserve"> </w:t>
      </w:r>
      <w:r w:rsidRPr="000F262F">
        <w:rPr>
          <w:lang w:val="en-US"/>
        </w:rPr>
        <w:t>paper</w:t>
      </w:r>
      <w:r w:rsidRPr="000F262F">
        <w:rPr>
          <w:rFonts w:cs="Helvetica"/>
          <w:lang w:val="en-US"/>
        </w:rPr>
        <w:t xml:space="preserve"> </w:t>
      </w:r>
      <w:r w:rsidRPr="000F262F">
        <w:rPr>
          <w:lang w:val="en-US"/>
        </w:rPr>
        <w:t>will</w:t>
      </w:r>
      <w:r w:rsidRPr="000F262F">
        <w:rPr>
          <w:rFonts w:cs="Helvetica"/>
          <w:lang w:val="en-US"/>
        </w:rPr>
        <w:t xml:space="preserve"> </w:t>
      </w:r>
      <w:r w:rsidRPr="000F262F">
        <w:rPr>
          <w:lang w:val="en-US"/>
        </w:rPr>
        <w:t>look</w:t>
      </w:r>
      <w:r w:rsidRPr="000F262F">
        <w:rPr>
          <w:rFonts w:cs="Helvetica"/>
          <w:lang w:val="en-US"/>
        </w:rPr>
        <w:t xml:space="preserve"> </w:t>
      </w:r>
      <w:r w:rsidRPr="000F262F">
        <w:rPr>
          <w:lang w:val="en-US"/>
        </w:rPr>
        <w:t>like.</w:t>
      </w:r>
      <w:r w:rsidRPr="000F262F">
        <w:rPr>
          <w:rFonts w:cs="Helvetica"/>
          <w:lang w:val="en-US"/>
        </w:rPr>
        <w:t xml:space="preserve"> </w:t>
      </w:r>
      <w:r w:rsidRPr="000F262F">
        <w:rPr>
          <w:lang w:val="en-US"/>
        </w:rPr>
        <w:t>You</w:t>
      </w:r>
      <w:r w:rsidRPr="000F262F">
        <w:rPr>
          <w:rFonts w:cs="Helvetica"/>
          <w:lang w:val="en-US"/>
        </w:rPr>
        <w:t xml:space="preserve"> </w:t>
      </w:r>
      <w:r w:rsidRPr="000F262F">
        <w:rPr>
          <w:lang w:val="en-US"/>
        </w:rPr>
        <w:t>may</w:t>
      </w:r>
      <w:r w:rsidRPr="000F262F">
        <w:rPr>
          <w:rFonts w:cs="Helvetica"/>
          <w:lang w:val="en-US"/>
        </w:rPr>
        <w:t xml:space="preserve"> </w:t>
      </w:r>
      <w:r w:rsidRPr="000F262F">
        <w:rPr>
          <w:lang w:val="en-US"/>
        </w:rPr>
        <w:t>as</w:t>
      </w:r>
      <w:r w:rsidRPr="000F262F">
        <w:rPr>
          <w:rFonts w:cs="Helvetica"/>
          <w:lang w:val="en-US"/>
        </w:rPr>
        <w:t xml:space="preserve"> </w:t>
      </w:r>
      <w:r w:rsidRPr="000F262F">
        <w:rPr>
          <w:lang w:val="en-US"/>
        </w:rPr>
        <w:t>well</w:t>
      </w:r>
      <w:r w:rsidRPr="000F262F">
        <w:rPr>
          <w:rFonts w:cs="Helvetica"/>
          <w:lang w:val="en-US"/>
        </w:rPr>
        <w:t xml:space="preserve"> </w:t>
      </w:r>
      <w:r w:rsidRPr="000F262F">
        <w:rPr>
          <w:lang w:val="en-US"/>
        </w:rPr>
        <w:t>use</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LATEX</w:t>
      </w:r>
      <w:r w:rsidRPr="000F262F">
        <w:rPr>
          <w:rFonts w:cs="Helvetica"/>
          <w:lang w:val="en-US"/>
        </w:rPr>
        <w:t xml:space="preserve"> </w:t>
      </w:r>
      <w:r w:rsidRPr="000F262F">
        <w:rPr>
          <w:lang w:val="en-US"/>
        </w:rPr>
        <w:t>source</w:t>
      </w:r>
      <w:r w:rsidRPr="000F262F">
        <w:rPr>
          <w:rFonts w:cs="Helvetica"/>
          <w:lang w:val="en-US"/>
        </w:rPr>
        <w:t xml:space="preserve"> </w:t>
      </w:r>
      <w:r w:rsidRPr="000F262F">
        <w:rPr>
          <w:lang w:val="en-US"/>
        </w:rPr>
        <w:t>code</w:t>
      </w:r>
      <w:r w:rsidRPr="000F262F">
        <w:rPr>
          <w:rFonts w:cs="Helvetica"/>
          <w:lang w:val="en-US"/>
        </w:rPr>
        <w:t xml:space="preserve"> </w:t>
      </w:r>
      <w:r w:rsidRPr="000F262F">
        <w:rPr>
          <w:lang w:val="en-US"/>
        </w:rPr>
        <w:t>or</w:t>
      </w:r>
      <w:r w:rsidRPr="000F262F">
        <w:rPr>
          <w:rFonts w:cs="Helvetica"/>
          <w:lang w:val="en-US"/>
        </w:rPr>
        <w:t xml:space="preserve"> </w:t>
      </w:r>
      <w:r w:rsidRPr="000F262F">
        <w:rPr>
          <w:lang w:val="en-US"/>
        </w:rPr>
        <w:t>the</w:t>
      </w:r>
      <w:r w:rsidRPr="000F262F">
        <w:rPr>
          <w:rFonts w:cs="Helvetica"/>
          <w:lang w:val="en-US"/>
        </w:rPr>
        <w:t xml:space="preserve"> </w:t>
      </w:r>
      <w:r w:rsidRPr="000F262F">
        <w:rPr>
          <w:i/>
          <w:iCs/>
          <w:lang w:val="en-US"/>
        </w:rPr>
        <w:t>Microsoft</w:t>
      </w:r>
      <w:r w:rsidRPr="000F262F">
        <w:rPr>
          <w:rFonts w:cs="Helvetica"/>
          <w:lang w:val="en-US"/>
        </w:rPr>
        <w:t xml:space="preserve"> </w:t>
      </w:r>
      <w:r w:rsidRPr="000F262F">
        <w:rPr>
          <w:i/>
          <w:iCs/>
          <w:lang w:val="en-US"/>
        </w:rPr>
        <w:t>Word</w:t>
      </w:r>
      <w:r w:rsidRPr="000F262F">
        <w:rPr>
          <w:rFonts w:cs="Helvetica"/>
          <w:lang w:val="en-US"/>
        </w:rPr>
        <w:t xml:space="preserve"> </w:t>
      </w:r>
      <w:r w:rsidRPr="000F262F">
        <w:rPr>
          <w:lang w:val="en-US"/>
        </w:rPr>
        <w:t>version</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this</w:t>
      </w:r>
      <w:r w:rsidRPr="000F262F">
        <w:rPr>
          <w:rFonts w:cs="Helvetica"/>
          <w:lang w:val="en-US"/>
        </w:rPr>
        <w:t xml:space="preserve"> </w:t>
      </w:r>
      <w:r w:rsidRPr="000F262F">
        <w:rPr>
          <w:lang w:val="en-US"/>
        </w:rPr>
        <w:t>document</w:t>
      </w:r>
      <w:r w:rsidRPr="000F262F">
        <w:rPr>
          <w:rFonts w:cs="Helvetica"/>
          <w:lang w:val="en-US"/>
        </w:rPr>
        <w:t xml:space="preserve"> </w:t>
      </w:r>
      <w:r w:rsidRPr="000F262F">
        <w:rPr>
          <w:lang w:val="en-US"/>
        </w:rPr>
        <w:t>as</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template</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produce</w:t>
      </w:r>
      <w:r w:rsidRPr="000F262F">
        <w:rPr>
          <w:rFonts w:cs="Helvetica"/>
          <w:lang w:val="en-US"/>
        </w:rPr>
        <w:t xml:space="preserve"> </w:t>
      </w:r>
      <w:r w:rsidRPr="000F262F">
        <w:rPr>
          <w:lang w:val="en-US"/>
        </w:rPr>
        <w:t>your</w:t>
      </w:r>
      <w:r w:rsidRPr="000F262F">
        <w:rPr>
          <w:rFonts w:cs="Helvetica"/>
          <w:lang w:val="en-US"/>
        </w:rPr>
        <w:t xml:space="preserve"> </w:t>
      </w:r>
      <w:r w:rsidRPr="000F262F">
        <w:rPr>
          <w:lang w:val="en-US"/>
        </w:rPr>
        <w:t>paper.</w:t>
      </w:r>
      <w:r w:rsidRPr="000F262F">
        <w:rPr>
          <w:rFonts w:cs="Helvetica"/>
          <w:lang w:val="en-US"/>
        </w:rPr>
        <w:t xml:space="preserve"> </w:t>
      </w:r>
    </w:p>
    <w:p w:rsidR="00D40399" w:rsidRPr="000F262F" w:rsidRDefault="00BF59D4" w:rsidP="00CC7926">
      <w:pPr>
        <w:pStyle w:val="MainTextFurtherParagraphs"/>
        <w:rPr>
          <w:lang w:val="en-US"/>
        </w:rPr>
      </w:pPr>
      <w:r w:rsidRPr="000F262F">
        <w:rPr>
          <w:lang w:val="en-US"/>
        </w:rPr>
        <w:t>Submission</w:t>
      </w:r>
      <w:r w:rsidRPr="000F262F">
        <w:rPr>
          <w:rFonts w:cs="Helvetica"/>
          <w:lang w:val="en-US"/>
        </w:rPr>
        <w:t xml:space="preserve"> </w:t>
      </w:r>
      <w:r w:rsidRPr="000F262F">
        <w:rPr>
          <w:lang w:val="en-US"/>
        </w:rPr>
        <w:t>for</w:t>
      </w:r>
      <w:r w:rsidRPr="000F262F">
        <w:rPr>
          <w:rFonts w:cs="Helvetica"/>
          <w:lang w:val="en-US"/>
        </w:rPr>
        <w:t xml:space="preserve"> </w:t>
      </w:r>
      <w:r w:rsidRPr="000F262F">
        <w:rPr>
          <w:lang w:val="en-US"/>
        </w:rPr>
        <w:t>reviewing</w:t>
      </w:r>
      <w:r w:rsidRPr="000F262F">
        <w:rPr>
          <w:rFonts w:cs="Helvetica"/>
          <w:lang w:val="en-US"/>
        </w:rPr>
        <w:t xml:space="preserve"> </w:t>
      </w:r>
      <w:r w:rsidRPr="000F262F">
        <w:rPr>
          <w:lang w:val="en-US"/>
        </w:rPr>
        <w:t>must</w:t>
      </w:r>
      <w:r w:rsidRPr="000F262F">
        <w:rPr>
          <w:rFonts w:cs="Helvetica"/>
          <w:lang w:val="en-US"/>
        </w:rPr>
        <w:t xml:space="preserve"> </w:t>
      </w:r>
      <w:r w:rsidRPr="000F262F">
        <w:rPr>
          <w:lang w:val="en-US"/>
        </w:rPr>
        <w:t>be</w:t>
      </w:r>
      <w:r w:rsidRPr="000F262F">
        <w:rPr>
          <w:rFonts w:cs="Helvetica"/>
          <w:lang w:val="en-US"/>
        </w:rPr>
        <w:t xml:space="preserve"> </w:t>
      </w:r>
      <w:r w:rsidRPr="000F262F">
        <w:rPr>
          <w:lang w:val="en-US"/>
        </w:rPr>
        <w:t>done</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in</w:t>
      </w:r>
      <w:r w:rsidRPr="000F262F">
        <w:rPr>
          <w:rFonts w:cs="Helvetica"/>
          <w:lang w:val="en-US"/>
        </w:rPr>
        <w:t xml:space="preserve"> </w:t>
      </w:r>
      <w:r w:rsidRPr="000F262F">
        <w:rPr>
          <w:lang w:val="en-US"/>
        </w:rPr>
        <w:t>PDF</w:t>
      </w:r>
      <w:r w:rsidRPr="000F262F">
        <w:rPr>
          <w:rFonts w:cs="Helvetica"/>
          <w:lang w:val="en-US"/>
        </w:rPr>
        <w:t xml:space="preserve"> </w:t>
      </w:r>
      <w:r w:rsidRPr="000F262F">
        <w:rPr>
          <w:lang w:val="en-US"/>
        </w:rPr>
        <w:t>format.</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organizers</w:t>
      </w:r>
      <w:r w:rsidRPr="000F262F">
        <w:rPr>
          <w:rFonts w:cs="Helvetica"/>
          <w:lang w:val="en-US"/>
        </w:rPr>
        <w:t xml:space="preserve"> </w:t>
      </w:r>
      <w:r w:rsidRPr="000F262F">
        <w:rPr>
          <w:lang w:val="en-US"/>
        </w:rPr>
        <w:t>are</w:t>
      </w:r>
      <w:r w:rsidRPr="000F262F">
        <w:rPr>
          <w:rFonts w:cs="Helvetica"/>
          <w:lang w:val="en-US"/>
        </w:rPr>
        <w:t xml:space="preserve"> </w:t>
      </w:r>
      <w:r w:rsidRPr="000F262F">
        <w:rPr>
          <w:lang w:val="en-US"/>
        </w:rPr>
        <w:t>conﬁdent</w:t>
      </w:r>
      <w:r w:rsidRPr="000F262F">
        <w:rPr>
          <w:rFonts w:cs="Helvetica"/>
          <w:lang w:val="en-US"/>
        </w:rPr>
        <w:t xml:space="preserve"> </w:t>
      </w:r>
      <w:r w:rsidRPr="000F262F">
        <w:rPr>
          <w:lang w:val="en-US"/>
        </w:rPr>
        <w:t>that</w:t>
      </w:r>
      <w:r w:rsidRPr="000F262F">
        <w:rPr>
          <w:rFonts w:cs="Helvetica"/>
          <w:lang w:val="en-US"/>
        </w:rPr>
        <w:t xml:space="preserve"> </w:t>
      </w:r>
      <w:r w:rsidRPr="000F262F">
        <w:rPr>
          <w:lang w:val="en-US"/>
        </w:rPr>
        <w:t>each</w:t>
      </w:r>
      <w:r w:rsidRPr="000F262F">
        <w:rPr>
          <w:rFonts w:cs="Helvetica"/>
          <w:lang w:val="en-US"/>
        </w:rPr>
        <w:t xml:space="preserve"> </w:t>
      </w:r>
      <w:r w:rsidRPr="000F262F">
        <w:rPr>
          <w:lang w:val="en-US"/>
        </w:rPr>
        <w:t>author</w:t>
      </w:r>
      <w:r w:rsidRPr="000F262F">
        <w:rPr>
          <w:rFonts w:cs="Helvetica"/>
          <w:lang w:val="en-US"/>
        </w:rPr>
        <w:t xml:space="preserve"> </w:t>
      </w:r>
      <w:r w:rsidRPr="000F262F">
        <w:rPr>
          <w:lang w:val="en-US"/>
        </w:rPr>
        <w:t>has</w:t>
      </w:r>
      <w:r w:rsidRPr="000F262F">
        <w:rPr>
          <w:rFonts w:cs="Helvetica"/>
          <w:lang w:val="en-US"/>
        </w:rPr>
        <w:t xml:space="preserve"> </w:t>
      </w:r>
      <w:r w:rsidRPr="000F262F">
        <w:rPr>
          <w:lang w:val="en-US"/>
        </w:rPr>
        <w:t>access</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software</w:t>
      </w:r>
      <w:r w:rsidRPr="000F262F">
        <w:rPr>
          <w:rFonts w:cs="Helvetica"/>
          <w:lang w:val="en-US"/>
        </w:rPr>
        <w:t xml:space="preserve"> </w:t>
      </w:r>
      <w:r w:rsidRPr="000F262F">
        <w:rPr>
          <w:lang w:val="en-US"/>
        </w:rPr>
        <w:t>capable</w:t>
      </w:r>
      <w:r w:rsidRPr="000F262F">
        <w:rPr>
          <w:rFonts w:cs="Helvetica"/>
          <w:lang w:val="en-US"/>
        </w:rPr>
        <w:t xml:space="preserve"> </w:t>
      </w:r>
      <w:r w:rsidRPr="000F262F">
        <w:rPr>
          <w:lang w:val="en-US"/>
        </w:rPr>
        <w:t>of</w:t>
      </w:r>
      <w:r w:rsidRPr="000F262F">
        <w:rPr>
          <w:rFonts w:cs="Helvetica"/>
          <w:lang w:val="en-US"/>
        </w:rPr>
        <w:t xml:space="preserve"> </w:t>
      </w:r>
      <w:r w:rsidRPr="000F262F">
        <w:rPr>
          <w:lang w:val="en-US"/>
        </w:rPr>
        <w:t>producing</w:t>
      </w:r>
      <w:r w:rsidRPr="000F262F">
        <w:rPr>
          <w:rFonts w:cs="Helvetica"/>
          <w:lang w:val="en-US"/>
        </w:rPr>
        <w:t xml:space="preserve"> </w:t>
      </w:r>
      <w:r w:rsidRPr="000F262F">
        <w:rPr>
          <w:lang w:val="en-US"/>
        </w:rPr>
        <w:t>PDF</w:t>
      </w:r>
      <w:r w:rsidRPr="000F262F">
        <w:rPr>
          <w:rFonts w:cs="Helvetica"/>
          <w:lang w:val="en-US"/>
        </w:rPr>
        <w:t xml:space="preserve"> </w:t>
      </w:r>
      <w:r w:rsidRPr="000F262F">
        <w:rPr>
          <w:lang w:val="en-US"/>
        </w:rPr>
        <w:t>ﬁles</w:t>
      </w:r>
      <w:r w:rsidRPr="000F262F">
        <w:rPr>
          <w:rFonts w:cs="Helvetica"/>
          <w:lang w:val="en-US"/>
        </w:rPr>
        <w:t xml:space="preserve"> </w:t>
      </w:r>
      <w:r w:rsidRPr="000F262F">
        <w:rPr>
          <w:lang w:val="en-US"/>
        </w:rPr>
        <w:t>(very</w:t>
      </w:r>
      <w:r w:rsidRPr="000F262F">
        <w:rPr>
          <w:rFonts w:cs="Helvetica"/>
          <w:lang w:val="en-US"/>
        </w:rPr>
        <w:t xml:space="preserve"> </w:t>
      </w:r>
      <w:r w:rsidRPr="000F262F">
        <w:rPr>
          <w:lang w:val="en-US"/>
        </w:rPr>
        <w:t>often</w:t>
      </w:r>
      <w:r w:rsidRPr="000F262F">
        <w:rPr>
          <w:rFonts w:cs="Helvetica"/>
          <w:lang w:val="en-US"/>
        </w:rPr>
        <w:t xml:space="preserve"> </w:t>
      </w:r>
      <w:r w:rsidRPr="000F262F">
        <w:rPr>
          <w:lang w:val="en-US"/>
        </w:rPr>
        <w:t>you</w:t>
      </w:r>
      <w:r w:rsidRPr="000F262F">
        <w:rPr>
          <w:rFonts w:cs="Helvetica"/>
          <w:lang w:val="en-US"/>
        </w:rPr>
        <w:t xml:space="preserve"> </w:t>
      </w:r>
      <w:r w:rsidRPr="000F262F">
        <w:rPr>
          <w:lang w:val="en-US"/>
        </w:rPr>
        <w:t>can</w:t>
      </w:r>
      <w:r w:rsidRPr="000F262F">
        <w:rPr>
          <w:rFonts w:cs="Helvetica"/>
          <w:lang w:val="en-US"/>
        </w:rPr>
        <w:t xml:space="preserve"> </w:t>
      </w:r>
      <w:r w:rsidRPr="000F262F">
        <w:rPr>
          <w:lang w:val="en-US"/>
        </w:rPr>
        <w:t>simply</w:t>
      </w:r>
      <w:r w:rsidRPr="000F262F">
        <w:rPr>
          <w:rFonts w:cs="Helvetica"/>
          <w:lang w:val="en-US"/>
        </w:rPr>
        <w:t xml:space="preserve"> </w:t>
      </w:r>
      <w:r w:rsidRPr="000F262F">
        <w:rPr>
          <w:lang w:val="en-US"/>
        </w:rPr>
        <w:t>print</w:t>
      </w:r>
      <w:r w:rsidRPr="000F262F">
        <w:rPr>
          <w:rFonts w:cs="Helvetica"/>
          <w:lang w:val="en-US"/>
        </w:rPr>
        <w:t xml:space="preserve"> </w:t>
      </w:r>
      <w:r w:rsidRPr="000F262F">
        <w:rPr>
          <w:lang w:val="en-US"/>
        </w:rPr>
        <w:t>your</w:t>
      </w:r>
      <w:r w:rsidRPr="000F262F">
        <w:rPr>
          <w:rFonts w:cs="Helvetica"/>
          <w:lang w:val="en-US"/>
        </w:rPr>
        <w:t xml:space="preserve"> </w:t>
      </w:r>
      <w:r w:rsidRPr="000F262F">
        <w:rPr>
          <w:lang w:val="en-US"/>
        </w:rPr>
        <w:t>document</w:t>
      </w:r>
      <w:r w:rsidRPr="000F262F">
        <w:rPr>
          <w:rFonts w:cs="Helvetica"/>
          <w:lang w:val="en-US"/>
        </w:rPr>
        <w:t xml:space="preserve"> </w:t>
      </w:r>
      <w:r w:rsidRPr="000F262F">
        <w:rPr>
          <w:lang w:val="en-US"/>
        </w:rPr>
        <w:t>to</w:t>
      </w:r>
      <w:r w:rsidRPr="000F262F">
        <w:rPr>
          <w:rFonts w:cs="Helvetica"/>
          <w:lang w:val="en-US"/>
        </w:rPr>
        <w:t xml:space="preserve"> </w:t>
      </w:r>
      <w:r w:rsidRPr="000F262F">
        <w:rPr>
          <w:lang w:val="en-US"/>
        </w:rPr>
        <w:t>create</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PDF</w:t>
      </w:r>
      <w:r w:rsidRPr="000F262F">
        <w:rPr>
          <w:rFonts w:cs="Helvetica"/>
          <w:lang w:val="en-US"/>
        </w:rPr>
        <w:t xml:space="preserve"> </w:t>
      </w:r>
      <w:r w:rsidRPr="000F262F">
        <w:rPr>
          <w:lang w:val="en-US"/>
        </w:rPr>
        <w:t>ﬁle).</w:t>
      </w:r>
      <w:r w:rsidRPr="000F262F">
        <w:rPr>
          <w:rFonts w:cs="Helvetica"/>
          <w:lang w:val="en-US"/>
        </w:rPr>
        <w:t xml:space="preserve"> </w:t>
      </w:r>
      <w:r w:rsidRPr="000F262F">
        <w:rPr>
          <w:lang w:val="en-US"/>
        </w:rPr>
        <w:t>If</w:t>
      </w:r>
      <w:r w:rsidRPr="000F262F">
        <w:rPr>
          <w:rFonts w:cs="Helvetica"/>
          <w:lang w:val="en-US"/>
        </w:rPr>
        <w:t xml:space="preserve"> </w:t>
      </w:r>
      <w:r w:rsidRPr="000F262F">
        <w:rPr>
          <w:lang w:val="en-US"/>
        </w:rPr>
        <w:t>you</w:t>
      </w:r>
      <w:r w:rsidRPr="000F262F">
        <w:rPr>
          <w:rFonts w:cs="Helvetica"/>
          <w:lang w:val="en-US"/>
        </w:rPr>
        <w:t xml:space="preserve"> </w:t>
      </w:r>
      <w:r w:rsidRPr="000F262F">
        <w:rPr>
          <w:lang w:val="en-US"/>
        </w:rPr>
        <w:t>honestly</w:t>
      </w:r>
      <w:r w:rsidRPr="000F262F">
        <w:rPr>
          <w:rFonts w:cs="Helvetica"/>
          <w:lang w:val="en-US"/>
        </w:rPr>
        <w:t xml:space="preserve"> </w:t>
      </w:r>
      <w:r w:rsidRPr="000F262F">
        <w:rPr>
          <w:lang w:val="en-US"/>
        </w:rPr>
        <w:t>believe</w:t>
      </w:r>
      <w:r w:rsidRPr="000F262F">
        <w:rPr>
          <w:rFonts w:cs="Helvetica"/>
          <w:lang w:val="en-US"/>
        </w:rPr>
        <w:t xml:space="preserve"> </w:t>
      </w:r>
      <w:r w:rsidRPr="000F262F">
        <w:rPr>
          <w:lang w:val="en-US"/>
        </w:rPr>
        <w:t>that</w:t>
      </w:r>
      <w:r w:rsidRPr="000F262F">
        <w:rPr>
          <w:rFonts w:cs="Helvetica"/>
          <w:lang w:val="en-US"/>
        </w:rPr>
        <w:t xml:space="preserve"> </w:t>
      </w:r>
      <w:r w:rsidRPr="000F262F">
        <w:rPr>
          <w:lang w:val="en-US"/>
        </w:rPr>
        <w:t>you</w:t>
      </w:r>
      <w:r w:rsidRPr="000F262F">
        <w:rPr>
          <w:rFonts w:cs="Helvetica"/>
          <w:lang w:val="en-US"/>
        </w:rPr>
        <w:t xml:space="preserve"> </w:t>
      </w:r>
      <w:r w:rsidRPr="000F262F">
        <w:rPr>
          <w:lang w:val="en-US"/>
        </w:rPr>
        <w:t>don’t,</w:t>
      </w:r>
      <w:r w:rsidRPr="000F262F">
        <w:rPr>
          <w:rFonts w:cs="Helvetica"/>
          <w:lang w:val="en-US"/>
        </w:rPr>
        <w:t xml:space="preserve"> </w:t>
      </w:r>
      <w:r w:rsidRPr="000F262F">
        <w:rPr>
          <w:lang w:val="en-US"/>
        </w:rPr>
        <w:t>please</w:t>
      </w:r>
      <w:r w:rsidRPr="000F262F">
        <w:rPr>
          <w:rFonts w:cs="Helvetica"/>
          <w:lang w:val="en-US"/>
        </w:rPr>
        <w:t xml:space="preserve"> </w:t>
      </w:r>
      <w:r w:rsidRPr="000F262F">
        <w:rPr>
          <w:lang w:val="en-US"/>
        </w:rPr>
        <w:t>contact</w:t>
      </w:r>
      <w:r w:rsidRPr="000F262F">
        <w:rPr>
          <w:rFonts w:cs="Helvetica"/>
          <w:lang w:val="en-US"/>
        </w:rPr>
        <w:t xml:space="preserve"> </w:t>
      </w:r>
      <w:r w:rsidRPr="000F262F">
        <w:rPr>
          <w:lang w:val="en-US"/>
        </w:rPr>
        <w:t>a</w:t>
      </w:r>
      <w:r w:rsidRPr="000F262F">
        <w:rPr>
          <w:rFonts w:cs="Helvetica"/>
          <w:lang w:val="en-US"/>
        </w:rPr>
        <w:t xml:space="preserve"> </w:t>
      </w:r>
      <w:r w:rsidRPr="000F262F">
        <w:rPr>
          <w:lang w:val="en-US"/>
        </w:rPr>
        <w:t>knowledgeable</w:t>
      </w:r>
      <w:r w:rsidRPr="000F262F">
        <w:rPr>
          <w:rFonts w:cs="Helvetica"/>
          <w:lang w:val="en-US"/>
        </w:rPr>
        <w:t xml:space="preserve"> </w:t>
      </w:r>
      <w:r w:rsidRPr="000F262F">
        <w:rPr>
          <w:lang w:val="en-US"/>
        </w:rPr>
        <w:t>colleague</w:t>
      </w:r>
      <w:r w:rsidRPr="000F262F">
        <w:rPr>
          <w:rFonts w:cs="Helvetica"/>
          <w:lang w:val="en-US"/>
        </w:rPr>
        <w:t xml:space="preserve"> </w:t>
      </w:r>
      <w:r w:rsidRPr="000F262F">
        <w:rPr>
          <w:lang w:val="en-US"/>
        </w:rPr>
        <w:t>ﬁrst,</w:t>
      </w:r>
      <w:r w:rsidRPr="000F262F">
        <w:rPr>
          <w:rFonts w:cs="Helvetica"/>
          <w:lang w:val="en-US"/>
        </w:rPr>
        <w:t xml:space="preserve"> </w:t>
      </w:r>
      <w:r w:rsidRPr="000F262F">
        <w:rPr>
          <w:lang w:val="en-US"/>
        </w:rPr>
        <w:t>and</w:t>
      </w:r>
      <w:r w:rsidRPr="000F262F">
        <w:rPr>
          <w:rFonts w:cs="Helvetica"/>
          <w:lang w:val="en-US"/>
        </w:rPr>
        <w:t xml:space="preserve"> </w:t>
      </w:r>
      <w:r w:rsidRPr="000F262F">
        <w:rPr>
          <w:lang w:val="en-US"/>
        </w:rPr>
        <w:t>if</w:t>
      </w:r>
      <w:r w:rsidRPr="000F262F">
        <w:rPr>
          <w:rFonts w:cs="Helvetica"/>
          <w:lang w:val="en-US"/>
        </w:rPr>
        <w:t xml:space="preserve"> </w:t>
      </w:r>
      <w:r w:rsidRPr="000F262F">
        <w:rPr>
          <w:lang w:val="en-US"/>
        </w:rPr>
        <w:t>this</w:t>
      </w:r>
      <w:r w:rsidRPr="000F262F">
        <w:rPr>
          <w:rFonts w:cs="Helvetica"/>
          <w:lang w:val="en-US"/>
        </w:rPr>
        <w:t xml:space="preserve"> </w:t>
      </w:r>
      <w:r w:rsidRPr="000F262F">
        <w:rPr>
          <w:lang w:val="en-US"/>
        </w:rPr>
        <w:t>fails,</w:t>
      </w:r>
      <w:r w:rsidRPr="000F262F">
        <w:rPr>
          <w:rFonts w:cs="Helvetica"/>
          <w:lang w:val="en-US"/>
        </w:rPr>
        <w:t xml:space="preserve"> </w:t>
      </w:r>
      <w:r w:rsidRPr="000F262F">
        <w:rPr>
          <w:lang w:val="en-US"/>
        </w:rPr>
        <w:t>contact</w:t>
      </w:r>
      <w:r w:rsidRPr="000F262F">
        <w:rPr>
          <w:rFonts w:cs="Helvetica"/>
          <w:lang w:val="en-US"/>
        </w:rPr>
        <w:t xml:space="preserve"> </w:t>
      </w:r>
      <w:r w:rsidRPr="000F262F">
        <w:rPr>
          <w:lang w:val="en-US"/>
        </w:rPr>
        <w:t>the</w:t>
      </w:r>
      <w:r w:rsidRPr="000F262F">
        <w:rPr>
          <w:rFonts w:cs="Helvetica"/>
          <w:lang w:val="en-US"/>
        </w:rPr>
        <w:t xml:space="preserve"> </w:t>
      </w:r>
      <w:r w:rsidRPr="000F262F">
        <w:rPr>
          <w:lang w:val="en-US"/>
        </w:rPr>
        <w:t>organizers.</w:t>
      </w:r>
      <w:r w:rsidRPr="000F262F">
        <w:rPr>
          <w:rFonts w:cs="Helvetica"/>
          <w:lang w:val="en-US"/>
        </w:rPr>
        <w:t xml:space="preserve"> </w:t>
      </w:r>
    </w:p>
    <w:p w:rsidR="00BF59D4" w:rsidRPr="000F262F" w:rsidRDefault="00D40399" w:rsidP="00FB5352">
      <w:pPr>
        <w:pStyle w:val="HeadingOrder1"/>
        <w:rPr>
          <w:lang w:val="en-US"/>
        </w:rPr>
      </w:pPr>
      <w:r w:rsidRPr="000F262F">
        <w:rPr>
          <w:lang w:val="en-US"/>
        </w:rPr>
        <w:t>Instructions</w:t>
      </w:r>
    </w:p>
    <w:p w:rsidR="00BF59D4" w:rsidRPr="000F262F" w:rsidRDefault="00BF59D4" w:rsidP="007C557A">
      <w:pPr>
        <w:pStyle w:val="MainTextFirstParagraph"/>
        <w:rPr>
          <w:lang w:val="en-US"/>
        </w:rPr>
      </w:pPr>
      <w:r w:rsidRPr="000F262F">
        <w:rPr>
          <w:lang w:val="en-US"/>
        </w:rPr>
        <w:t xml:space="preserve">The language of both conference and proceedings is English. </w:t>
      </w:r>
      <w:r w:rsidR="00C07575">
        <w:rPr>
          <w:lang w:val="en-US"/>
        </w:rPr>
        <w:t xml:space="preserve">The following instructions have been implemented in this template using styles, please </w:t>
      </w:r>
      <w:r w:rsidR="00090323">
        <w:rPr>
          <w:lang w:val="en-US"/>
        </w:rPr>
        <w:t>re</w:t>
      </w:r>
      <w:r w:rsidR="00C07575">
        <w:rPr>
          <w:lang w:val="en-US"/>
        </w:rPr>
        <w:t xml:space="preserve">use them for your own paper. </w:t>
      </w:r>
    </w:p>
    <w:p w:rsidR="00FC40C8" w:rsidRPr="000F262F" w:rsidRDefault="00CC7926" w:rsidP="00FB5352">
      <w:pPr>
        <w:pStyle w:val="HeadingOrder2"/>
        <w:rPr>
          <w:lang w:val="en-US"/>
        </w:rPr>
      </w:pPr>
      <w:r w:rsidRPr="000F262F">
        <w:rPr>
          <w:lang w:val="en-US"/>
        </w:rPr>
        <w:t>Margins and page numbering</w:t>
      </w:r>
    </w:p>
    <w:p w:rsidR="00FC40C8" w:rsidRPr="000F262F" w:rsidRDefault="00FC40C8" w:rsidP="00FC40C8">
      <w:pPr>
        <w:pStyle w:val="MainTextFirstParagraph"/>
        <w:rPr>
          <w:rFonts w:ascii="Helvetica" w:hAnsi="Helvetica" w:cs="Helvetica"/>
          <w:lang w:val="en-US"/>
        </w:rPr>
      </w:pPr>
      <w:r w:rsidRPr="000F262F">
        <w:rPr>
          <w:lang w:val="en-US"/>
        </w:rPr>
        <w:t>Printed</w:t>
      </w:r>
      <w:r w:rsidRPr="000F262F">
        <w:rPr>
          <w:rFonts w:ascii="Helvetica" w:hAnsi="Helvetica" w:cs="Helvetica"/>
          <w:lang w:val="en-US"/>
        </w:rPr>
        <w:t xml:space="preserve"> </w:t>
      </w:r>
      <w:r w:rsidRPr="000F262F">
        <w:rPr>
          <w:lang w:val="en-US"/>
        </w:rPr>
        <w:t>material,</w:t>
      </w:r>
      <w:r w:rsidRPr="000F262F">
        <w:rPr>
          <w:rFonts w:ascii="Helvetica" w:hAnsi="Helvetica" w:cs="Helvetica"/>
          <w:lang w:val="en-US"/>
        </w:rPr>
        <w:t xml:space="preserve"> </w:t>
      </w:r>
      <w:r w:rsidRPr="000F262F">
        <w:rPr>
          <w:lang w:val="en-US"/>
        </w:rPr>
        <w:t>including</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illustrations,</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charts,</w:t>
      </w:r>
      <w:r w:rsidRPr="000F262F">
        <w:rPr>
          <w:rFonts w:ascii="Helvetica" w:hAnsi="Helvetica" w:cs="Helvetica"/>
          <w:lang w:val="en-US"/>
        </w:rPr>
        <w:t xml:space="preserve"> </w:t>
      </w:r>
      <w:r w:rsidRPr="000F262F">
        <w:rPr>
          <w:lang w:val="en-US"/>
        </w:rPr>
        <w:t>but</w:t>
      </w:r>
      <w:r w:rsidRPr="000F262F">
        <w:rPr>
          <w:rFonts w:ascii="Helvetica" w:hAnsi="Helvetica" w:cs="Helvetica"/>
          <w:lang w:val="en-US"/>
        </w:rPr>
        <w:t xml:space="preserve"> </w:t>
      </w:r>
      <w:r w:rsidRPr="000F262F">
        <w:rPr>
          <w:lang w:val="en-US"/>
        </w:rPr>
        <w:t>excluding</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heading,</w:t>
      </w:r>
      <w:r w:rsidRPr="000F262F">
        <w:rPr>
          <w:rFonts w:ascii="Helvetica" w:hAnsi="Helvetica" w:cs="Helvetica"/>
          <w:lang w:val="en-US"/>
        </w:rPr>
        <w:t xml:space="preserve"> </w:t>
      </w:r>
      <w:r w:rsidRPr="000F262F">
        <w:rPr>
          <w:lang w:val="en-US"/>
        </w:rPr>
        <w:t>must</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kept</w:t>
      </w:r>
      <w:r w:rsidRPr="000F262F">
        <w:rPr>
          <w:rFonts w:ascii="Helvetica" w:hAnsi="Helvetica" w:cs="Helvetica"/>
          <w:lang w:val="en-US"/>
        </w:rPr>
        <w:t xml:space="preserve"> </w:t>
      </w:r>
      <w:r w:rsidRPr="000F262F">
        <w:rPr>
          <w:lang w:val="en-US"/>
        </w:rPr>
        <w:t>within</w:t>
      </w:r>
      <w:r w:rsidRPr="000F262F">
        <w:rPr>
          <w:rFonts w:ascii="Helvetica" w:hAnsi="Helvetica" w:cs="Helvetica"/>
          <w:lang w:val="en-US"/>
        </w:rPr>
        <w:t xml:space="preserve"> </w:t>
      </w:r>
      <w:r w:rsidRPr="000F262F">
        <w:rPr>
          <w:lang w:val="en-US"/>
        </w:rPr>
        <w:t>a</w:t>
      </w:r>
      <w:r w:rsidRPr="000F262F">
        <w:rPr>
          <w:rFonts w:ascii="Helvetica" w:hAnsi="Helvetica" w:cs="Helvetica"/>
          <w:lang w:val="en-US"/>
        </w:rPr>
        <w:t xml:space="preserve"> </w:t>
      </w:r>
      <w:r w:rsidRPr="000F262F">
        <w:rPr>
          <w:lang w:val="en-US"/>
        </w:rPr>
        <w:t>print</w:t>
      </w:r>
      <w:r w:rsidRPr="000F262F">
        <w:rPr>
          <w:rFonts w:ascii="Helvetica" w:hAnsi="Helvetica" w:cs="Helvetica"/>
          <w:lang w:val="en-US"/>
        </w:rPr>
        <w:t xml:space="preserve"> </w:t>
      </w:r>
      <w:r w:rsidRPr="000F262F">
        <w:rPr>
          <w:lang w:val="en-US"/>
        </w:rPr>
        <w:t>area</w:t>
      </w:r>
      <w:r w:rsidRPr="000F262F">
        <w:rPr>
          <w:rFonts w:ascii="Helvetica" w:hAnsi="Helvetica" w:cs="Helvetica"/>
          <w:lang w:val="en-US"/>
        </w:rPr>
        <w:t xml:space="preserve"> </w:t>
      </w:r>
      <w:r w:rsidRPr="000F262F">
        <w:rPr>
          <w:lang w:val="en-US"/>
        </w:rPr>
        <w:t>11.7</w:t>
      </w:r>
      <w:r w:rsidRPr="000F262F">
        <w:rPr>
          <w:rFonts w:ascii="Helvetica" w:hAnsi="Helvetica" w:cs="Helvetica"/>
          <w:lang w:val="en-US"/>
        </w:rPr>
        <w:t xml:space="preserve"> </w:t>
      </w:r>
      <w:r w:rsidRPr="000F262F">
        <w:rPr>
          <w:lang w:val="en-US"/>
        </w:rPr>
        <w:t>cm</w:t>
      </w:r>
      <w:r w:rsidRPr="000F262F">
        <w:rPr>
          <w:rFonts w:ascii="Helvetica" w:hAnsi="Helvetica" w:cs="Helvetica"/>
          <w:lang w:val="en-US"/>
        </w:rPr>
        <w:t xml:space="preserve"> </w:t>
      </w:r>
      <w:r w:rsidRPr="000F262F">
        <w:rPr>
          <w:lang w:val="en-US"/>
        </w:rPr>
        <w:t>(4.6</w:t>
      </w:r>
      <w:r w:rsidRPr="000F262F">
        <w:rPr>
          <w:rFonts w:ascii="Helvetica" w:hAnsi="Helvetica" w:cs="Helvetica"/>
          <w:lang w:val="en-US"/>
        </w:rPr>
        <w:t xml:space="preserve"> </w:t>
      </w:r>
      <w:r w:rsidRPr="000F262F">
        <w:rPr>
          <w:lang w:val="en-US"/>
        </w:rPr>
        <w:t>inches)</w:t>
      </w:r>
      <w:r w:rsidRPr="000F262F">
        <w:rPr>
          <w:rFonts w:ascii="Helvetica" w:hAnsi="Helvetica" w:cs="Helvetica"/>
          <w:lang w:val="en-US"/>
        </w:rPr>
        <w:t xml:space="preserve"> </w:t>
      </w:r>
      <w:r w:rsidRPr="000F262F">
        <w:rPr>
          <w:lang w:val="en-US"/>
        </w:rPr>
        <w:t>wide</w:t>
      </w:r>
      <w:r w:rsidRPr="000F262F">
        <w:rPr>
          <w:rFonts w:ascii="Helvetica" w:hAnsi="Helvetica" w:cs="Helvetica"/>
          <w:lang w:val="en-US"/>
        </w:rPr>
        <w:t xml:space="preserve"> </w:t>
      </w:r>
      <w:r w:rsidRPr="000F262F">
        <w:rPr>
          <w:lang w:val="en-US"/>
        </w:rPr>
        <w:t>by</w:t>
      </w:r>
      <w:r w:rsidRPr="000F262F">
        <w:rPr>
          <w:rFonts w:ascii="Helvetica" w:hAnsi="Helvetica" w:cs="Helvetica"/>
          <w:lang w:val="en-US"/>
        </w:rPr>
        <w:t xml:space="preserve"> </w:t>
      </w:r>
      <w:r w:rsidRPr="000F262F">
        <w:rPr>
          <w:lang w:val="en-US"/>
        </w:rPr>
        <w:t>18.9</w:t>
      </w:r>
      <w:r w:rsidRPr="000F262F">
        <w:rPr>
          <w:rFonts w:ascii="Helvetica" w:hAnsi="Helvetica" w:cs="Helvetica"/>
          <w:lang w:val="en-US"/>
        </w:rPr>
        <w:t xml:space="preserve"> </w:t>
      </w:r>
      <w:r w:rsidRPr="000F262F">
        <w:rPr>
          <w:lang w:val="en-US"/>
        </w:rPr>
        <w:t>cm</w:t>
      </w:r>
      <w:r w:rsidRPr="000F262F">
        <w:rPr>
          <w:rFonts w:ascii="Helvetica" w:hAnsi="Helvetica" w:cs="Helvetica"/>
          <w:lang w:val="en-US"/>
        </w:rPr>
        <w:t xml:space="preserve"> </w:t>
      </w:r>
      <w:r w:rsidRPr="000F262F">
        <w:rPr>
          <w:lang w:val="en-US"/>
        </w:rPr>
        <w:t>(7.44</w:t>
      </w:r>
      <w:r w:rsidRPr="000F262F">
        <w:rPr>
          <w:rFonts w:ascii="Helvetica" w:hAnsi="Helvetica" w:cs="Helvetica"/>
          <w:lang w:val="en-US"/>
        </w:rPr>
        <w:t xml:space="preserve"> </w:t>
      </w:r>
      <w:r w:rsidRPr="000F262F">
        <w:rPr>
          <w:lang w:val="en-US"/>
        </w:rPr>
        <w:t>inches)</w:t>
      </w:r>
      <w:r w:rsidRPr="000F262F">
        <w:rPr>
          <w:rFonts w:ascii="Helvetica" w:hAnsi="Helvetica" w:cs="Helvetica"/>
          <w:lang w:val="en-US"/>
        </w:rPr>
        <w:t xml:space="preserve"> </w:t>
      </w:r>
      <w:r w:rsidRPr="000F262F">
        <w:rPr>
          <w:lang w:val="en-US"/>
        </w:rPr>
        <w:t>high.</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top</w:t>
      </w:r>
      <w:r w:rsidRPr="000F262F">
        <w:rPr>
          <w:rFonts w:ascii="Helvetica" w:hAnsi="Helvetica" w:cs="Helvetica"/>
          <w:lang w:val="en-US"/>
        </w:rPr>
        <w:t xml:space="preserve"> </w:t>
      </w:r>
      <w:r w:rsidRPr="000F262F">
        <w:rPr>
          <w:lang w:val="en-US"/>
        </w:rPr>
        <w:t>margin,</w:t>
      </w:r>
      <w:r w:rsidRPr="000F262F">
        <w:rPr>
          <w:rFonts w:ascii="Helvetica" w:hAnsi="Helvetica" w:cs="Helvetica"/>
          <w:lang w:val="en-US"/>
        </w:rPr>
        <w:t xml:space="preserve"> </w:t>
      </w:r>
      <w:r w:rsidRPr="000F262F">
        <w:rPr>
          <w:lang w:val="en-US"/>
        </w:rPr>
        <w:t>i.e.,</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distance</w:t>
      </w:r>
      <w:r w:rsidRPr="000F262F">
        <w:rPr>
          <w:rFonts w:ascii="Helvetica" w:hAnsi="Helvetica" w:cs="Helvetica"/>
          <w:lang w:val="en-US"/>
        </w:rPr>
        <w:t xml:space="preserve"> </w:t>
      </w:r>
      <w:r w:rsidRPr="000F262F">
        <w:rPr>
          <w:lang w:val="en-US"/>
        </w:rPr>
        <w:t>between</w:t>
      </w:r>
      <w:r w:rsidRPr="000F262F">
        <w:rPr>
          <w:rFonts w:ascii="Helvetica" w:hAnsi="Helvetica" w:cs="Helvetica"/>
          <w:lang w:val="en-US"/>
        </w:rPr>
        <w:t xml:space="preserve"> </w:t>
      </w:r>
      <w:r w:rsidRPr="000F262F">
        <w:rPr>
          <w:lang w:val="en-US"/>
        </w:rPr>
        <w:t>top</w:t>
      </w:r>
      <w:r w:rsidRPr="000F262F">
        <w:rPr>
          <w:rFonts w:ascii="Helvetica" w:hAnsi="Helvetica" w:cs="Helvetica"/>
          <w:lang w:val="en-US"/>
        </w:rPr>
        <w:t xml:space="preserve"> </w:t>
      </w:r>
      <w:r w:rsidRPr="000F262F">
        <w:rPr>
          <w:lang w:val="en-US"/>
        </w:rPr>
        <w:t>of</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heading</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top</w:t>
      </w:r>
      <w:r w:rsidRPr="000F262F">
        <w:rPr>
          <w:rFonts w:ascii="Helvetica" w:hAnsi="Helvetica" w:cs="Helvetica"/>
          <w:lang w:val="en-US"/>
        </w:rPr>
        <w:t xml:space="preserve"> </w:t>
      </w:r>
      <w:r w:rsidRPr="000F262F">
        <w:rPr>
          <w:lang w:val="en-US"/>
        </w:rPr>
        <w:t>of</w:t>
      </w:r>
      <w:r w:rsidRPr="000F262F">
        <w:rPr>
          <w:rFonts w:ascii="Helvetica" w:hAnsi="Helvetica" w:cs="Helvetica"/>
          <w:lang w:val="en-US"/>
        </w:rPr>
        <w:t xml:space="preserve"> </w:t>
      </w:r>
      <w:r w:rsidRPr="000F262F">
        <w:rPr>
          <w:lang w:val="en-US"/>
        </w:rPr>
        <w:t>main</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12</w:t>
      </w:r>
      <w:r w:rsidRPr="000F262F">
        <w:rPr>
          <w:rFonts w:ascii="Helvetica" w:hAnsi="Helvetica" w:cs="Helvetica"/>
          <w:lang w:val="en-US"/>
        </w:rPr>
        <w:t xml:space="preserve"> </w:t>
      </w:r>
      <w:r w:rsidRPr="000F262F">
        <w:rPr>
          <w:lang w:val="en-US"/>
        </w:rPr>
        <w:t>mm.</w:t>
      </w:r>
      <w:r w:rsidRPr="000F262F">
        <w:rPr>
          <w:rFonts w:ascii="Helvetica" w:hAnsi="Helvetica" w:cs="Helvetica"/>
          <w:lang w:val="en-US"/>
        </w:rPr>
        <w:t xml:space="preserve"> </w:t>
      </w:r>
      <w:r w:rsidRPr="000F262F">
        <w:rPr>
          <w:lang w:val="en-US"/>
        </w:rPr>
        <w:t>You</w:t>
      </w:r>
      <w:r w:rsidRPr="000F262F">
        <w:rPr>
          <w:rFonts w:ascii="Helvetica" w:hAnsi="Helvetica" w:cs="Helvetica"/>
          <w:lang w:val="en-US"/>
        </w:rPr>
        <w:t xml:space="preserve"> </w:t>
      </w:r>
      <w:r w:rsidRPr="000F262F">
        <w:rPr>
          <w:lang w:val="en-US"/>
        </w:rPr>
        <w:t>can</w:t>
      </w:r>
      <w:r w:rsidRPr="000F262F">
        <w:rPr>
          <w:rFonts w:ascii="Helvetica" w:hAnsi="Helvetica" w:cs="Helvetica"/>
          <w:lang w:val="en-US"/>
        </w:rPr>
        <w:t xml:space="preserve"> </w:t>
      </w:r>
      <w:r w:rsidRPr="000F262F">
        <w:rPr>
          <w:lang w:val="en-US"/>
        </w:rPr>
        <w:t>use</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numbers</w:t>
      </w:r>
      <w:r w:rsidRPr="000F262F">
        <w:rPr>
          <w:rFonts w:ascii="Helvetica" w:hAnsi="Helvetica" w:cs="Helvetica"/>
          <w:lang w:val="en-US"/>
        </w:rPr>
        <w:t xml:space="preserve"> </w:t>
      </w:r>
      <w:r w:rsidRPr="000F262F">
        <w:rPr>
          <w:lang w:val="en-US"/>
        </w:rPr>
        <w:t>for</w:t>
      </w:r>
      <w:r w:rsidRPr="000F262F">
        <w:rPr>
          <w:rFonts w:ascii="Helvetica" w:hAnsi="Helvetica" w:cs="Helvetica"/>
          <w:lang w:val="en-US"/>
        </w:rPr>
        <w:t xml:space="preserve"> </w:t>
      </w:r>
      <w:r w:rsidRPr="000F262F">
        <w:rPr>
          <w:lang w:val="en-US"/>
        </w:rPr>
        <w:t>reviewing,</w:t>
      </w:r>
      <w:r w:rsidRPr="000F262F">
        <w:rPr>
          <w:rFonts w:ascii="Helvetica" w:hAnsi="Helvetica" w:cs="Helvetica"/>
          <w:lang w:val="en-US"/>
        </w:rPr>
        <w:t xml:space="preserve"> </w:t>
      </w:r>
      <w:r w:rsidRPr="000F262F">
        <w:rPr>
          <w:lang w:val="en-US"/>
        </w:rPr>
        <w:t>but</w:t>
      </w:r>
      <w:r w:rsidRPr="000F262F">
        <w:rPr>
          <w:rFonts w:ascii="Helvetica" w:hAnsi="Helvetica" w:cs="Helvetica"/>
          <w:lang w:val="en-US"/>
        </w:rPr>
        <w:t xml:space="preserve"> </w:t>
      </w:r>
      <w:r w:rsidRPr="000F262F">
        <w:rPr>
          <w:lang w:val="en-US"/>
        </w:rPr>
        <w:t>you</w:t>
      </w:r>
      <w:r w:rsidRPr="000F262F">
        <w:rPr>
          <w:rFonts w:ascii="Helvetica" w:hAnsi="Helvetica" w:cs="Helvetica"/>
          <w:lang w:val="en-US"/>
        </w:rPr>
        <w:t xml:space="preserve"> </w:t>
      </w:r>
      <w:r w:rsidRPr="000F262F">
        <w:rPr>
          <w:lang w:val="en-US"/>
        </w:rPr>
        <w:t>must</w:t>
      </w:r>
      <w:r w:rsidRPr="000F262F">
        <w:rPr>
          <w:rFonts w:ascii="Helvetica" w:hAnsi="Helvetica" w:cs="Helvetica"/>
          <w:lang w:val="en-US"/>
        </w:rPr>
        <w:t xml:space="preserve"> </w:t>
      </w:r>
      <w:r w:rsidRPr="000F262F">
        <w:rPr>
          <w:lang w:val="en-US"/>
        </w:rPr>
        <w:t>not</w:t>
      </w:r>
      <w:r w:rsidRPr="000F262F">
        <w:rPr>
          <w:rFonts w:ascii="Helvetica" w:hAnsi="Helvetica" w:cs="Helvetica"/>
          <w:lang w:val="en-US"/>
        </w:rPr>
        <w:t xml:space="preserve"> </w:t>
      </w:r>
      <w:r w:rsidRPr="000F262F">
        <w:rPr>
          <w:lang w:val="en-US"/>
        </w:rPr>
        <w:t>have</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numbers</w:t>
      </w:r>
      <w:r w:rsidRPr="000F262F">
        <w:rPr>
          <w:rFonts w:ascii="Helvetica" w:hAnsi="Helvetica" w:cs="Helvetica"/>
          <w:lang w:val="en-US"/>
        </w:rPr>
        <w:t xml:space="preserve"> </w:t>
      </w:r>
      <w:r w:rsidRPr="000F262F">
        <w:rPr>
          <w:lang w:val="en-US"/>
        </w:rPr>
        <w:t>for</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ﬁnal</w:t>
      </w:r>
      <w:r w:rsidRPr="000F262F">
        <w:rPr>
          <w:rFonts w:ascii="Helvetica" w:hAnsi="Helvetica" w:cs="Helvetica"/>
          <w:lang w:val="en-US"/>
        </w:rPr>
        <w:t xml:space="preserve"> </w:t>
      </w:r>
      <w:r w:rsidRPr="000F262F">
        <w:rPr>
          <w:lang w:val="en-US"/>
        </w:rPr>
        <w:t>version.</w:t>
      </w:r>
      <w:r w:rsidRPr="000F262F">
        <w:rPr>
          <w:rFonts w:ascii="Helvetica" w:hAnsi="Helvetica" w:cs="Helvetica"/>
          <w:lang w:val="en-US"/>
        </w:rPr>
        <w:t xml:space="preserve"> </w:t>
      </w:r>
    </w:p>
    <w:p w:rsidR="00DD6523" w:rsidRPr="000F262F" w:rsidRDefault="00DD6523" w:rsidP="00DD6523">
      <w:pPr>
        <w:pStyle w:val="HeadingOrder2"/>
        <w:rPr>
          <w:lang w:val="en-US"/>
        </w:rPr>
      </w:pPr>
      <w:r w:rsidRPr="000F262F">
        <w:rPr>
          <w:lang w:val="en-US"/>
        </w:rPr>
        <w:t>Typefaces and Fonts</w:t>
      </w:r>
    </w:p>
    <w:p w:rsidR="00961985" w:rsidRPr="000F262F" w:rsidRDefault="00961985" w:rsidP="00961985">
      <w:pPr>
        <w:pStyle w:val="MainTextFirstParagraph"/>
        <w:rPr>
          <w:rFonts w:ascii="Helvetica" w:hAnsi="Helvetica" w:cs="Helvetica"/>
          <w:lang w:val="en-US"/>
        </w:rPr>
      </w:pPr>
      <w:r w:rsidRPr="000F262F">
        <w:rPr>
          <w:lang w:val="en-US"/>
        </w:rPr>
        <w:t>Wherever</w:t>
      </w:r>
      <w:r w:rsidRPr="000F262F">
        <w:rPr>
          <w:rFonts w:ascii="Helvetica" w:hAnsi="Helvetica" w:cs="Helvetica"/>
          <w:lang w:val="en-US"/>
        </w:rPr>
        <w:t xml:space="preserve"> </w:t>
      </w:r>
      <w:r w:rsidRPr="000F262F">
        <w:rPr>
          <w:i/>
          <w:iCs/>
          <w:lang w:val="en-US"/>
        </w:rPr>
        <w:t>Times</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speciﬁed,</w:t>
      </w:r>
      <w:r w:rsidRPr="000F262F">
        <w:rPr>
          <w:rFonts w:ascii="Helvetica" w:hAnsi="Helvetica" w:cs="Helvetica"/>
          <w:lang w:val="en-US"/>
        </w:rPr>
        <w:t xml:space="preserve"> </w:t>
      </w:r>
      <w:r w:rsidRPr="000F262F">
        <w:rPr>
          <w:i/>
          <w:iCs/>
          <w:lang w:val="en-US"/>
        </w:rPr>
        <w:t>Times</w:t>
      </w:r>
      <w:r w:rsidRPr="000F262F">
        <w:rPr>
          <w:rFonts w:ascii="Helvetica" w:hAnsi="Helvetica" w:cs="Helvetica"/>
          <w:lang w:val="en-US"/>
        </w:rPr>
        <w:t xml:space="preserve"> </w:t>
      </w:r>
      <w:r w:rsidRPr="000F262F">
        <w:rPr>
          <w:i/>
          <w:iCs/>
          <w:lang w:val="en-US"/>
        </w:rPr>
        <w:t>Roman</w:t>
      </w:r>
      <w:r w:rsidRPr="000F262F">
        <w:rPr>
          <w:rFonts w:ascii="Helvetica" w:hAnsi="Helvetica" w:cs="Helvetica"/>
          <w:lang w:val="en-US"/>
        </w:rPr>
        <w:t xml:space="preserve"> </w:t>
      </w:r>
      <w:r w:rsidRPr="000F262F">
        <w:rPr>
          <w:lang w:val="en-US"/>
        </w:rPr>
        <w:t>may</w:t>
      </w:r>
      <w:r w:rsidRPr="000F262F">
        <w:rPr>
          <w:rFonts w:ascii="Helvetica" w:hAnsi="Helvetica" w:cs="Helvetica"/>
          <w:lang w:val="en-US"/>
        </w:rPr>
        <w:t xml:space="preserve"> </w:t>
      </w:r>
      <w:r w:rsidRPr="000F262F">
        <w:rPr>
          <w:lang w:val="en-US"/>
        </w:rPr>
        <w:t>also</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used.</w:t>
      </w:r>
      <w:r w:rsidRPr="000F262F">
        <w:rPr>
          <w:rFonts w:ascii="Helvetica" w:hAnsi="Helvetica" w:cs="Helvetica"/>
          <w:lang w:val="en-US"/>
        </w:rPr>
        <w:t xml:space="preserve"> </w:t>
      </w:r>
      <w:r w:rsidRPr="000F262F">
        <w:rPr>
          <w:lang w:val="en-US"/>
        </w:rPr>
        <w:t>If</w:t>
      </w:r>
      <w:r w:rsidRPr="000F262F">
        <w:rPr>
          <w:rFonts w:ascii="Helvetica" w:hAnsi="Helvetica" w:cs="Helvetica"/>
          <w:lang w:val="en-US"/>
        </w:rPr>
        <w:t xml:space="preserve"> </w:t>
      </w:r>
      <w:r w:rsidRPr="000F262F">
        <w:rPr>
          <w:lang w:val="en-US"/>
        </w:rPr>
        <w:t>neither</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available</w:t>
      </w:r>
      <w:r w:rsidRPr="000F262F">
        <w:rPr>
          <w:rFonts w:ascii="Helvetica" w:hAnsi="Helvetica" w:cs="Helvetica"/>
          <w:lang w:val="en-US"/>
        </w:rPr>
        <w:t xml:space="preserve"> </w:t>
      </w:r>
      <w:r w:rsidRPr="000F262F">
        <w:rPr>
          <w:lang w:val="en-US"/>
        </w:rPr>
        <w:t>on</w:t>
      </w:r>
      <w:r w:rsidRPr="000F262F">
        <w:rPr>
          <w:rFonts w:ascii="Helvetica" w:hAnsi="Helvetica" w:cs="Helvetica"/>
          <w:lang w:val="en-US"/>
        </w:rPr>
        <w:t xml:space="preserve"> </w:t>
      </w:r>
      <w:r w:rsidRPr="000F262F">
        <w:rPr>
          <w:lang w:val="en-US"/>
        </w:rPr>
        <w:t>your</w:t>
      </w:r>
      <w:r w:rsidRPr="000F262F">
        <w:rPr>
          <w:rFonts w:ascii="Helvetica" w:hAnsi="Helvetica" w:cs="Helvetica"/>
          <w:lang w:val="en-US"/>
        </w:rPr>
        <w:t xml:space="preserve"> </w:t>
      </w:r>
      <w:r w:rsidRPr="000F262F">
        <w:rPr>
          <w:lang w:val="en-US"/>
        </w:rPr>
        <w:t>word</w:t>
      </w:r>
      <w:r w:rsidRPr="000F262F">
        <w:rPr>
          <w:rFonts w:ascii="Helvetica" w:hAnsi="Helvetica" w:cs="Helvetica"/>
          <w:lang w:val="en-US"/>
        </w:rPr>
        <w:t xml:space="preserve"> </w:t>
      </w:r>
      <w:r w:rsidRPr="000F262F">
        <w:rPr>
          <w:lang w:val="en-US"/>
        </w:rPr>
        <w:t>processor,</w:t>
      </w:r>
      <w:r w:rsidRPr="000F262F">
        <w:rPr>
          <w:rFonts w:ascii="Helvetica" w:hAnsi="Helvetica" w:cs="Helvetica"/>
          <w:lang w:val="en-US"/>
        </w:rPr>
        <w:t xml:space="preserve"> </w:t>
      </w:r>
      <w:r w:rsidRPr="000F262F">
        <w:rPr>
          <w:lang w:val="en-US"/>
        </w:rPr>
        <w:t>please</w:t>
      </w:r>
      <w:r w:rsidRPr="000F262F">
        <w:rPr>
          <w:rFonts w:ascii="Helvetica" w:hAnsi="Helvetica" w:cs="Helvetica"/>
          <w:lang w:val="en-US"/>
        </w:rPr>
        <w:t xml:space="preserve"> </w:t>
      </w:r>
      <w:r w:rsidRPr="000F262F">
        <w:rPr>
          <w:lang w:val="en-US"/>
        </w:rPr>
        <w:t>use</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font</w:t>
      </w:r>
      <w:r w:rsidRPr="000F262F">
        <w:rPr>
          <w:rFonts w:ascii="Helvetica" w:hAnsi="Helvetica" w:cs="Helvetica"/>
          <w:lang w:val="en-US"/>
        </w:rPr>
        <w:t xml:space="preserve"> </w:t>
      </w:r>
      <w:r w:rsidRPr="000F262F">
        <w:rPr>
          <w:lang w:val="en-US"/>
        </w:rPr>
        <w:t>closest</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appearance</w:t>
      </w:r>
      <w:r w:rsidRPr="000F262F">
        <w:rPr>
          <w:rFonts w:ascii="Helvetica" w:hAnsi="Helvetica" w:cs="Helvetica"/>
          <w:lang w:val="en-US"/>
        </w:rPr>
        <w:t xml:space="preserve"> </w:t>
      </w:r>
      <w:r w:rsidRPr="000F262F">
        <w:rPr>
          <w:lang w:val="en-US"/>
        </w:rPr>
        <w:t>to</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that</w:t>
      </w:r>
      <w:r w:rsidRPr="000F262F">
        <w:rPr>
          <w:rFonts w:ascii="Helvetica" w:hAnsi="Helvetica" w:cs="Helvetica"/>
          <w:lang w:val="en-US"/>
        </w:rPr>
        <w:t xml:space="preserve"> </w:t>
      </w:r>
      <w:r w:rsidRPr="000F262F">
        <w:rPr>
          <w:lang w:val="en-US"/>
        </w:rPr>
        <w:t>you</w:t>
      </w:r>
      <w:r w:rsidRPr="000F262F">
        <w:rPr>
          <w:rFonts w:ascii="Helvetica" w:hAnsi="Helvetica" w:cs="Helvetica"/>
          <w:lang w:val="en-US"/>
        </w:rPr>
        <w:t xml:space="preserve"> </w:t>
      </w:r>
      <w:r w:rsidRPr="000F262F">
        <w:rPr>
          <w:lang w:val="en-US"/>
        </w:rPr>
        <w:t>have</w:t>
      </w:r>
      <w:r w:rsidRPr="000F262F">
        <w:rPr>
          <w:rFonts w:ascii="Helvetica" w:hAnsi="Helvetica" w:cs="Helvetica"/>
          <w:lang w:val="en-US"/>
        </w:rPr>
        <w:t xml:space="preserve"> </w:t>
      </w:r>
      <w:r w:rsidRPr="000F262F">
        <w:rPr>
          <w:lang w:val="en-US"/>
        </w:rPr>
        <w:t>access</w:t>
      </w:r>
      <w:r w:rsidRPr="000F262F">
        <w:rPr>
          <w:rFonts w:ascii="Helvetica" w:hAnsi="Helvetica" w:cs="Helvetica"/>
          <w:lang w:val="en-US"/>
        </w:rPr>
        <w:t xml:space="preserve"> </w:t>
      </w:r>
      <w:r w:rsidRPr="000F262F">
        <w:rPr>
          <w:lang w:val="en-US"/>
        </w:rPr>
        <w:t>to</w:t>
      </w:r>
      <w:r w:rsidRPr="000F262F">
        <w:rPr>
          <w:rFonts w:ascii="Helvetica" w:hAnsi="Helvetica" w:cs="Helvetica"/>
          <w:lang w:val="en-US"/>
        </w:rPr>
        <w:t xml:space="preserve"> </w:t>
      </w:r>
      <w:r w:rsidRPr="000F262F">
        <w:rPr>
          <w:lang w:val="en-US"/>
        </w:rPr>
        <w:t>(Make</w:t>
      </w:r>
      <w:r w:rsidRPr="000F262F">
        <w:rPr>
          <w:rFonts w:ascii="Helvetica" w:hAnsi="Helvetica" w:cs="Helvetica"/>
          <w:lang w:val="en-US"/>
        </w:rPr>
        <w:t xml:space="preserve"> </w:t>
      </w:r>
      <w:r w:rsidRPr="000F262F">
        <w:rPr>
          <w:lang w:val="en-US"/>
        </w:rPr>
        <w:t>sure</w:t>
      </w:r>
      <w:r w:rsidRPr="000F262F">
        <w:rPr>
          <w:rFonts w:ascii="Helvetica" w:hAnsi="Helvetica" w:cs="Helvetica"/>
          <w:lang w:val="en-US"/>
        </w:rPr>
        <w:t xml:space="preserve"> </w:t>
      </w:r>
      <w:r w:rsidRPr="000F262F">
        <w:rPr>
          <w:lang w:val="en-US"/>
        </w:rPr>
        <w:t>you</w:t>
      </w:r>
      <w:r w:rsidRPr="000F262F">
        <w:rPr>
          <w:rFonts w:ascii="Helvetica" w:hAnsi="Helvetica" w:cs="Helvetica"/>
          <w:lang w:val="en-US"/>
        </w:rPr>
        <w:t xml:space="preserve"> </w:t>
      </w:r>
      <w:r w:rsidRPr="000F262F">
        <w:rPr>
          <w:lang w:val="en-US"/>
        </w:rPr>
        <w:t>use</w:t>
      </w:r>
      <w:r w:rsidRPr="000F262F">
        <w:rPr>
          <w:rFonts w:ascii="Helvetica" w:hAnsi="Helvetica" w:cs="Helvetica"/>
          <w:lang w:val="en-US"/>
        </w:rPr>
        <w:t xml:space="preserve"> </w:t>
      </w:r>
      <w:r w:rsidRPr="000F262F">
        <w:rPr>
          <w:lang w:val="en-US"/>
        </w:rPr>
        <w:t>Type-1</w:t>
      </w:r>
      <w:r w:rsidRPr="000F262F">
        <w:rPr>
          <w:rFonts w:ascii="Helvetica" w:hAnsi="Helvetica" w:cs="Helvetica"/>
          <w:lang w:val="en-US"/>
        </w:rPr>
        <w:t xml:space="preserve"> </w:t>
      </w:r>
      <w:r w:rsidRPr="000F262F">
        <w:rPr>
          <w:lang w:val="en-US"/>
        </w:rPr>
        <w:t>fonts</w:t>
      </w:r>
      <w:r w:rsidR="00826B54">
        <w:rPr>
          <w:lang w:val="en-US"/>
        </w:rPr>
        <w:t xml:space="preserve"> or True-Type fonts</w:t>
      </w:r>
      <w:r w:rsidRPr="000F262F">
        <w:rPr>
          <w:lang w:val="en-US"/>
        </w:rPr>
        <w:t>).</w:t>
      </w:r>
      <w:r w:rsidRPr="000F262F">
        <w:rPr>
          <w:rFonts w:ascii="Helvetica" w:hAnsi="Helvetica" w:cs="Helvetica"/>
          <w:lang w:val="en-US"/>
        </w:rPr>
        <w:t xml:space="preserve"> </w:t>
      </w:r>
    </w:p>
    <w:p w:rsidR="00961985" w:rsidRPr="000F262F" w:rsidRDefault="00961985" w:rsidP="00961985">
      <w:pPr>
        <w:pStyle w:val="MainTextFurtherParagraphs"/>
        <w:rPr>
          <w:rFonts w:ascii="Helvetica" w:hAnsi="Helvetica" w:cs="Helvetica"/>
          <w:lang w:val="en-US"/>
        </w:rPr>
      </w:pP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14-point,</w:t>
      </w:r>
      <w:r w:rsidRPr="000F262F">
        <w:rPr>
          <w:rFonts w:ascii="Helvetica" w:hAnsi="Helvetica" w:cs="Helvetica"/>
          <w:lang w:val="en-US"/>
        </w:rPr>
        <w:t xml:space="preserve"> </w:t>
      </w:r>
      <w:r w:rsidRPr="000F262F">
        <w:rPr>
          <w:lang w:val="en-US"/>
        </w:rPr>
        <w:t>boldface</w:t>
      </w:r>
      <w:r w:rsidRPr="000F262F">
        <w:rPr>
          <w:rFonts w:ascii="Helvetica" w:hAnsi="Helvetica" w:cs="Helvetica"/>
          <w:lang w:val="en-US"/>
        </w:rPr>
        <w:t xml:space="preserve"> </w:t>
      </w:r>
      <w:r w:rsidRPr="000F262F">
        <w:rPr>
          <w:lang w:val="en-US"/>
        </w:rPr>
        <w:t>type,</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left-justiﬁed.</w:t>
      </w:r>
      <w:r w:rsidRPr="000F262F">
        <w:rPr>
          <w:rFonts w:ascii="Helvetica" w:hAnsi="Helvetica" w:cs="Helvetica"/>
          <w:lang w:val="en-US"/>
        </w:rPr>
        <w:t xml:space="preserve"> </w:t>
      </w:r>
      <w:r w:rsidRPr="000F262F">
        <w:rPr>
          <w:lang w:val="en-US"/>
        </w:rPr>
        <w:t>Capitalize</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ﬁrst</w:t>
      </w:r>
      <w:r w:rsidRPr="000F262F">
        <w:rPr>
          <w:rFonts w:ascii="Helvetica" w:hAnsi="Helvetica" w:cs="Helvetica"/>
          <w:lang w:val="en-US"/>
        </w:rPr>
        <w:t xml:space="preserve"> </w:t>
      </w:r>
      <w:r w:rsidRPr="000F262F">
        <w:rPr>
          <w:lang w:val="en-US"/>
        </w:rPr>
        <w:t>letter</w:t>
      </w:r>
      <w:r w:rsidRPr="000F262F">
        <w:rPr>
          <w:rFonts w:ascii="Helvetica" w:hAnsi="Helvetica" w:cs="Helvetica"/>
          <w:lang w:val="en-US"/>
        </w:rPr>
        <w:t xml:space="preserve"> </w:t>
      </w:r>
      <w:r w:rsidRPr="000F262F">
        <w:rPr>
          <w:lang w:val="en-US"/>
        </w:rPr>
        <w:t>of</w:t>
      </w:r>
      <w:r w:rsidRPr="000F262F">
        <w:rPr>
          <w:rFonts w:ascii="Helvetica" w:hAnsi="Helvetica" w:cs="Helvetica"/>
          <w:lang w:val="en-US"/>
        </w:rPr>
        <w:t xml:space="preserve"> </w:t>
      </w:r>
      <w:r w:rsidRPr="000F262F">
        <w:rPr>
          <w:lang w:val="en-US"/>
        </w:rPr>
        <w:t>nouns,</w:t>
      </w:r>
      <w:r w:rsidRPr="000F262F">
        <w:rPr>
          <w:rFonts w:ascii="Helvetica" w:hAnsi="Helvetica" w:cs="Helvetica"/>
          <w:lang w:val="en-US"/>
        </w:rPr>
        <w:t xml:space="preserve"> </w:t>
      </w:r>
      <w:r w:rsidRPr="000F262F">
        <w:rPr>
          <w:lang w:val="en-US"/>
        </w:rPr>
        <w:t>pronouns,</w:t>
      </w:r>
      <w:r w:rsidRPr="000F262F">
        <w:rPr>
          <w:rFonts w:ascii="Helvetica" w:hAnsi="Helvetica" w:cs="Helvetica"/>
          <w:lang w:val="en-US"/>
        </w:rPr>
        <w:t xml:space="preserve"> </w:t>
      </w:r>
      <w:r w:rsidRPr="000F262F">
        <w:rPr>
          <w:lang w:val="en-US"/>
        </w:rPr>
        <w:t>verbs,</w:t>
      </w:r>
      <w:r w:rsidRPr="000F262F">
        <w:rPr>
          <w:rFonts w:ascii="Helvetica" w:hAnsi="Helvetica" w:cs="Helvetica"/>
          <w:lang w:val="en-US"/>
        </w:rPr>
        <w:t xml:space="preserve"> </w:t>
      </w:r>
      <w:r w:rsidRPr="000F262F">
        <w:rPr>
          <w:lang w:val="en-US"/>
        </w:rPr>
        <w:t>adjectives,</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adverbs;</w:t>
      </w:r>
      <w:r w:rsidRPr="000F262F">
        <w:rPr>
          <w:rFonts w:ascii="Helvetica" w:hAnsi="Helvetica" w:cs="Helvetica"/>
          <w:lang w:val="en-US"/>
        </w:rPr>
        <w:t xml:space="preserve"> </w:t>
      </w:r>
      <w:r w:rsidRPr="000F262F">
        <w:rPr>
          <w:lang w:val="en-US"/>
        </w:rPr>
        <w:t>do</w:t>
      </w:r>
      <w:r w:rsidRPr="000F262F">
        <w:rPr>
          <w:rFonts w:ascii="Helvetica" w:hAnsi="Helvetica" w:cs="Helvetica"/>
          <w:lang w:val="en-US"/>
        </w:rPr>
        <w:t xml:space="preserve"> </w:t>
      </w:r>
      <w:r w:rsidRPr="000F262F">
        <w:rPr>
          <w:lang w:val="en-US"/>
        </w:rPr>
        <w:t>not</w:t>
      </w:r>
      <w:r w:rsidRPr="000F262F">
        <w:rPr>
          <w:rFonts w:ascii="Helvetica" w:hAnsi="Helvetica" w:cs="Helvetica"/>
          <w:lang w:val="en-US"/>
        </w:rPr>
        <w:t xml:space="preserve"> </w:t>
      </w:r>
      <w:r w:rsidRPr="000F262F">
        <w:rPr>
          <w:lang w:val="en-US"/>
        </w:rPr>
        <w:t>capitalize</w:t>
      </w:r>
      <w:r w:rsidRPr="000F262F">
        <w:rPr>
          <w:rFonts w:ascii="Helvetica" w:hAnsi="Helvetica" w:cs="Helvetica"/>
          <w:lang w:val="en-US"/>
        </w:rPr>
        <w:t xml:space="preserve"> </w:t>
      </w:r>
      <w:r w:rsidRPr="000F262F">
        <w:rPr>
          <w:lang w:val="en-US"/>
        </w:rPr>
        <w:t>articles,</w:t>
      </w:r>
      <w:r w:rsidRPr="000F262F">
        <w:rPr>
          <w:rFonts w:ascii="Helvetica" w:hAnsi="Helvetica" w:cs="Helvetica"/>
          <w:lang w:val="en-US"/>
        </w:rPr>
        <w:t xml:space="preserve"> </w:t>
      </w:r>
      <w:r w:rsidRPr="000F262F">
        <w:rPr>
          <w:lang w:val="en-US"/>
        </w:rPr>
        <w:t>coordinate</w:t>
      </w:r>
      <w:r w:rsidRPr="000F262F">
        <w:rPr>
          <w:rFonts w:ascii="Helvetica" w:hAnsi="Helvetica" w:cs="Helvetica"/>
          <w:lang w:val="en-US"/>
        </w:rPr>
        <w:t xml:space="preserve"> </w:t>
      </w:r>
      <w:r w:rsidRPr="000F262F">
        <w:rPr>
          <w:lang w:val="en-US"/>
        </w:rPr>
        <w:t>conjunctions,</w:t>
      </w:r>
      <w:r w:rsidRPr="000F262F">
        <w:rPr>
          <w:rFonts w:ascii="Helvetica" w:hAnsi="Helvetica" w:cs="Helvetica"/>
          <w:lang w:val="en-US"/>
        </w:rPr>
        <w:t xml:space="preserve"> </w:t>
      </w:r>
      <w:r w:rsidRPr="000F262F">
        <w:rPr>
          <w:lang w:val="en-US"/>
        </w:rPr>
        <w:t>or</w:t>
      </w:r>
      <w:r w:rsidRPr="000F262F">
        <w:rPr>
          <w:rFonts w:ascii="Helvetica" w:hAnsi="Helvetica" w:cs="Helvetica"/>
          <w:lang w:val="en-US"/>
        </w:rPr>
        <w:t xml:space="preserve"> </w:t>
      </w:r>
      <w:r w:rsidRPr="000F262F">
        <w:rPr>
          <w:lang w:val="en-US"/>
        </w:rPr>
        <w:t>prepositions</w:t>
      </w:r>
      <w:r w:rsidRPr="000F262F">
        <w:rPr>
          <w:rFonts w:ascii="Helvetica" w:hAnsi="Helvetica" w:cs="Helvetica"/>
          <w:lang w:val="en-US"/>
        </w:rPr>
        <w:t xml:space="preserve"> </w:t>
      </w:r>
      <w:r w:rsidRPr="000F262F">
        <w:rPr>
          <w:lang w:val="en-US"/>
        </w:rPr>
        <w:t>(unless</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begins</w:t>
      </w:r>
      <w:r w:rsidRPr="000F262F">
        <w:rPr>
          <w:rFonts w:ascii="Helvetica" w:hAnsi="Helvetica" w:cs="Helvetica"/>
          <w:lang w:val="en-US"/>
        </w:rPr>
        <w:t xml:space="preserve"> </w:t>
      </w:r>
      <w:r w:rsidRPr="000F262F">
        <w:rPr>
          <w:lang w:val="en-US"/>
        </w:rPr>
        <w:t>with</w:t>
      </w:r>
      <w:r w:rsidRPr="000F262F">
        <w:rPr>
          <w:rFonts w:ascii="Helvetica" w:hAnsi="Helvetica" w:cs="Helvetica"/>
          <w:lang w:val="en-US"/>
        </w:rPr>
        <w:t xml:space="preserve"> </w:t>
      </w:r>
      <w:r w:rsidRPr="000F262F">
        <w:rPr>
          <w:lang w:val="en-US"/>
        </w:rPr>
        <w:t>such</w:t>
      </w:r>
      <w:r w:rsidRPr="000F262F">
        <w:rPr>
          <w:rFonts w:ascii="Helvetica" w:hAnsi="Helvetica" w:cs="Helvetica"/>
          <w:lang w:val="en-US"/>
        </w:rPr>
        <w:t xml:space="preserve"> </w:t>
      </w:r>
      <w:r w:rsidRPr="000F262F">
        <w:rPr>
          <w:lang w:val="en-US"/>
        </w:rPr>
        <w:t>a</w:t>
      </w:r>
      <w:r w:rsidRPr="000F262F">
        <w:rPr>
          <w:rFonts w:ascii="Helvetica" w:hAnsi="Helvetica" w:cs="Helvetica"/>
          <w:lang w:val="en-US"/>
        </w:rPr>
        <w:t xml:space="preserve"> </w:t>
      </w:r>
      <w:r w:rsidRPr="000F262F">
        <w:rPr>
          <w:lang w:val="en-US"/>
        </w:rPr>
        <w:t>word).</w:t>
      </w:r>
      <w:r w:rsidRPr="000F262F">
        <w:rPr>
          <w:rFonts w:ascii="Helvetica" w:hAnsi="Helvetica" w:cs="Helvetica"/>
          <w:lang w:val="en-US"/>
        </w:rPr>
        <w:t xml:space="preserve"> </w:t>
      </w:r>
      <w:r w:rsidRPr="000F262F">
        <w:rPr>
          <w:lang w:val="en-US"/>
        </w:rPr>
        <w:t>Leave</w:t>
      </w:r>
      <w:r w:rsidRPr="000F262F">
        <w:rPr>
          <w:rFonts w:ascii="Helvetica" w:hAnsi="Helvetica" w:cs="Helvetica"/>
          <w:lang w:val="en-US"/>
        </w:rPr>
        <w:t xml:space="preserve"> </w:t>
      </w:r>
      <w:r w:rsidRPr="000F262F">
        <w:rPr>
          <w:lang w:val="en-US"/>
        </w:rPr>
        <w:t>two</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lines</w:t>
      </w:r>
      <w:r w:rsidRPr="000F262F">
        <w:rPr>
          <w:rFonts w:ascii="Helvetica" w:hAnsi="Helvetica" w:cs="Helvetica"/>
          <w:lang w:val="en-US"/>
        </w:rPr>
        <w:t xml:space="preserve"> </w:t>
      </w:r>
      <w:r w:rsidRPr="000F262F">
        <w:rPr>
          <w:lang w:val="en-US"/>
        </w:rPr>
        <w:t>after</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p>
    <w:p w:rsidR="00961985" w:rsidRPr="000F262F" w:rsidRDefault="00961985" w:rsidP="00961985">
      <w:pPr>
        <w:pStyle w:val="MainTextFurtherParagraphs"/>
        <w:rPr>
          <w:rFonts w:ascii="Helvetica" w:hAnsi="Helvetica" w:cs="Helvetica"/>
          <w:lang w:val="en-US"/>
        </w:rPr>
      </w:pPr>
      <w:r w:rsidRPr="000F262F">
        <w:rPr>
          <w:lang w:val="en-US"/>
        </w:rPr>
        <w:t>The</w:t>
      </w:r>
      <w:r w:rsidRPr="000F262F">
        <w:rPr>
          <w:rFonts w:ascii="Helvetica" w:hAnsi="Helvetica" w:cs="Helvetica"/>
          <w:lang w:val="en-US"/>
        </w:rPr>
        <w:t xml:space="preserve"> </w:t>
      </w:r>
      <w:r w:rsidRPr="000F262F">
        <w:rPr>
          <w:lang w:val="en-US"/>
        </w:rPr>
        <w:t>Author</w:t>
      </w:r>
      <w:r w:rsidRPr="000F262F">
        <w:rPr>
          <w:rFonts w:ascii="Helvetica" w:hAnsi="Helvetica" w:cs="Helvetica"/>
          <w:lang w:val="en-US"/>
        </w:rPr>
        <w:t xml:space="preserve"> </w:t>
      </w:r>
      <w:r w:rsidRPr="000F262F">
        <w:rPr>
          <w:lang w:val="en-US"/>
        </w:rPr>
        <w:t>names</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afﬁliations</w:t>
      </w:r>
      <w:r w:rsidRPr="000F262F">
        <w:rPr>
          <w:rFonts w:ascii="Helvetica" w:hAnsi="Helvetica" w:cs="Helvetica"/>
          <w:lang w:val="en-US"/>
        </w:rPr>
        <w:t xml:space="preserve"> </w:t>
      </w:r>
      <w:r w:rsidRPr="000F262F">
        <w:rPr>
          <w:lang w:val="en-US"/>
        </w:rPr>
        <w:t>come</w:t>
      </w:r>
      <w:r w:rsidRPr="000F262F">
        <w:rPr>
          <w:rFonts w:ascii="Helvetica" w:hAnsi="Helvetica" w:cs="Helvetica"/>
          <w:lang w:val="en-US"/>
        </w:rPr>
        <w:t xml:space="preserve"> </w:t>
      </w:r>
      <w:r w:rsidRPr="000F262F">
        <w:rPr>
          <w:lang w:val="en-US"/>
        </w:rPr>
        <w:t>beneath</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are</w:t>
      </w:r>
      <w:r w:rsidRPr="000F262F">
        <w:rPr>
          <w:rFonts w:ascii="Helvetica" w:hAnsi="Helvetica" w:cs="Helvetica"/>
          <w:lang w:val="en-US"/>
        </w:rPr>
        <w:t xml:space="preserve"> </w:t>
      </w:r>
      <w:r w:rsidRPr="000F262F">
        <w:rPr>
          <w:lang w:val="en-US"/>
        </w:rPr>
        <w:t>printed</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10-point</w:t>
      </w:r>
      <w:r w:rsidRPr="000F262F">
        <w:rPr>
          <w:rFonts w:ascii="Helvetica" w:hAnsi="Helvetica" w:cs="Helvetica"/>
          <w:lang w:val="en-US"/>
        </w:rPr>
        <w:t xml:space="preserve"> </w:t>
      </w:r>
      <w:r w:rsidRPr="000F262F">
        <w:rPr>
          <w:lang w:val="en-US"/>
        </w:rPr>
        <w:t>(authors</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boldface,</w:t>
      </w:r>
      <w:r w:rsidRPr="000F262F">
        <w:rPr>
          <w:rFonts w:ascii="Helvetica" w:hAnsi="Helvetica" w:cs="Helvetica"/>
          <w:lang w:val="en-US"/>
        </w:rPr>
        <w:t xml:space="preserve"> </w:t>
      </w:r>
      <w:r w:rsidRPr="000F262F">
        <w:rPr>
          <w:lang w:val="en-US"/>
        </w:rPr>
        <w:t>afﬁliations</w:t>
      </w:r>
      <w:r w:rsidRPr="000F262F">
        <w:rPr>
          <w:rFonts w:ascii="Helvetica" w:hAnsi="Helvetica" w:cs="Helvetica"/>
          <w:lang w:val="en-US"/>
        </w:rPr>
        <w:t xml:space="preserve"> </w:t>
      </w:r>
      <w:r w:rsidRPr="000F262F">
        <w:rPr>
          <w:lang w:val="en-US"/>
        </w:rPr>
        <w:t>non-boldface).</w:t>
      </w:r>
      <w:r w:rsidRPr="000F262F">
        <w:rPr>
          <w:rFonts w:ascii="Helvetica" w:hAnsi="Helvetica" w:cs="Helvetica"/>
          <w:lang w:val="en-US"/>
        </w:rPr>
        <w:t xml:space="preserve"> </w:t>
      </w:r>
      <w:r w:rsidRPr="000F262F">
        <w:rPr>
          <w:lang w:val="en-US"/>
        </w:rPr>
        <w:t>Please</w:t>
      </w:r>
      <w:r w:rsidRPr="000F262F">
        <w:rPr>
          <w:rFonts w:ascii="Helvetica" w:hAnsi="Helvetica" w:cs="Helvetica"/>
          <w:lang w:val="en-US"/>
        </w:rPr>
        <w:t xml:space="preserve"> </w:t>
      </w:r>
      <w:r w:rsidRPr="000F262F">
        <w:rPr>
          <w:lang w:val="en-US"/>
        </w:rPr>
        <w:t>leave</w:t>
      </w:r>
      <w:r w:rsidRPr="000F262F">
        <w:rPr>
          <w:rFonts w:ascii="Helvetica" w:hAnsi="Helvetica" w:cs="Helvetica"/>
          <w:lang w:val="en-US"/>
        </w:rPr>
        <w:t xml:space="preserve"> </w:t>
      </w:r>
      <w:r w:rsidRPr="000F262F">
        <w:rPr>
          <w:lang w:val="en-US"/>
        </w:rPr>
        <w:t>two</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lines</w:t>
      </w:r>
      <w:r w:rsidRPr="000F262F">
        <w:rPr>
          <w:rFonts w:ascii="Helvetica" w:hAnsi="Helvetica" w:cs="Helvetica"/>
          <w:lang w:val="en-US"/>
        </w:rPr>
        <w:t xml:space="preserve"> </w:t>
      </w:r>
      <w:r w:rsidRPr="000F262F">
        <w:rPr>
          <w:lang w:val="en-US"/>
        </w:rPr>
        <w:t>between</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authors,</w:t>
      </w:r>
      <w:r w:rsidRPr="000F262F">
        <w:rPr>
          <w:rFonts w:ascii="Helvetica" w:hAnsi="Helvetica" w:cs="Helvetica"/>
          <w:lang w:val="en-US"/>
        </w:rPr>
        <w:t xml:space="preserve"> </w:t>
      </w:r>
      <w:r w:rsidRPr="000F262F">
        <w:rPr>
          <w:lang w:val="en-US"/>
        </w:rPr>
        <w:t>a</w:t>
      </w:r>
      <w:r w:rsidRPr="000F262F">
        <w:rPr>
          <w:rFonts w:ascii="Helvetica" w:hAnsi="Helvetica" w:cs="Helvetica"/>
          <w:lang w:val="en-US"/>
        </w:rPr>
        <w:t xml:space="preserve"> </w:t>
      </w:r>
      <w:r w:rsidRPr="000F262F">
        <w:rPr>
          <w:lang w:val="en-US"/>
        </w:rPr>
        <w:t>half</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w:t>
      </w:r>
      <w:r w:rsidRPr="000F262F">
        <w:rPr>
          <w:rFonts w:ascii="Helvetica" w:hAnsi="Helvetica" w:cs="Helvetica"/>
          <w:lang w:val="en-US"/>
        </w:rPr>
        <w:t xml:space="preserve"> </w:t>
      </w:r>
      <w:r w:rsidRPr="000F262F">
        <w:rPr>
          <w:lang w:val="en-US"/>
        </w:rPr>
        <w:t>between</w:t>
      </w:r>
      <w:r w:rsidRPr="000F262F">
        <w:rPr>
          <w:rFonts w:ascii="Helvetica" w:hAnsi="Helvetica" w:cs="Helvetica"/>
          <w:lang w:val="en-US"/>
        </w:rPr>
        <w:t xml:space="preserve"> </w:t>
      </w:r>
      <w:r w:rsidRPr="000F262F">
        <w:rPr>
          <w:lang w:val="en-US"/>
        </w:rPr>
        <w:t>author</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afﬁ</w:t>
      </w:r>
      <w:r w:rsidR="00A62C34" w:rsidRPr="000F262F">
        <w:rPr>
          <w:lang w:val="en-US"/>
        </w:rPr>
        <w:t>lia</w:t>
      </w:r>
      <w:r w:rsidRPr="000F262F">
        <w:rPr>
          <w:lang w:val="en-US"/>
        </w:rPr>
        <w:t>tion,</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w:t>
      </w:r>
      <w:r w:rsidRPr="000F262F">
        <w:rPr>
          <w:rFonts w:ascii="Helvetica" w:hAnsi="Helvetica" w:cs="Helvetica"/>
          <w:lang w:val="en-US"/>
        </w:rPr>
        <w:t xml:space="preserve"> </w:t>
      </w:r>
      <w:r w:rsidRPr="000F262F">
        <w:rPr>
          <w:lang w:val="en-US"/>
        </w:rPr>
        <w:t>between</w:t>
      </w:r>
      <w:r w:rsidRPr="000F262F">
        <w:rPr>
          <w:rFonts w:ascii="Helvetica" w:hAnsi="Helvetica" w:cs="Helvetica"/>
          <w:lang w:val="en-US"/>
        </w:rPr>
        <w:t xml:space="preserve"> </w:t>
      </w:r>
      <w:r w:rsidRPr="000F262F">
        <w:rPr>
          <w:lang w:val="en-US"/>
        </w:rPr>
        <w:t>afﬁliation</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next</w:t>
      </w:r>
      <w:r w:rsidRPr="000F262F">
        <w:rPr>
          <w:rFonts w:ascii="Helvetica" w:hAnsi="Helvetica" w:cs="Helvetica"/>
          <w:lang w:val="en-US"/>
        </w:rPr>
        <w:t xml:space="preserve"> </w:t>
      </w:r>
      <w:r w:rsidRPr="000F262F">
        <w:rPr>
          <w:lang w:val="en-US"/>
        </w:rPr>
        <w:t>author.</w:t>
      </w:r>
      <w:r w:rsidRPr="000F262F">
        <w:rPr>
          <w:rFonts w:ascii="Helvetica" w:hAnsi="Helvetica" w:cs="Helvetica"/>
          <w:lang w:val="en-US"/>
        </w:rPr>
        <w:t xml:space="preserve"> </w:t>
      </w:r>
    </w:p>
    <w:p w:rsidR="00961985" w:rsidRPr="000F262F" w:rsidRDefault="00961985" w:rsidP="00961985">
      <w:pPr>
        <w:pStyle w:val="MainTextFurtherParagraphs"/>
        <w:rPr>
          <w:rFonts w:ascii="Helvetica" w:hAnsi="Helvetica" w:cs="Helvetica"/>
          <w:lang w:val="en-US"/>
        </w:rPr>
      </w:pPr>
      <w:r w:rsidRPr="000F262F">
        <w:rPr>
          <w:lang w:val="en-US"/>
        </w:rPr>
        <w:t>The</w:t>
      </w:r>
      <w:r w:rsidRPr="000F262F">
        <w:rPr>
          <w:rFonts w:ascii="Helvetica" w:hAnsi="Helvetica" w:cs="Helvetica"/>
          <w:lang w:val="en-US"/>
        </w:rPr>
        <w:t xml:space="preserve"> </w:t>
      </w:r>
      <w:r w:rsidRPr="000F262F">
        <w:rPr>
          <w:lang w:val="en-US"/>
        </w:rPr>
        <w:t>abstract</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fully-justiﬁed</w:t>
      </w:r>
      <w:r w:rsidRPr="000F262F">
        <w:rPr>
          <w:rFonts w:ascii="Helvetica" w:hAnsi="Helvetica" w:cs="Helvetica"/>
          <w:lang w:val="en-US"/>
        </w:rPr>
        <w:t xml:space="preserve"> </w:t>
      </w:r>
      <w:r w:rsidRPr="000F262F">
        <w:rPr>
          <w:lang w:val="en-US"/>
        </w:rPr>
        <w:t>italicized</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below</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author</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afﬁ</w:t>
      </w:r>
      <w:r w:rsidR="00A62C34" w:rsidRPr="000F262F">
        <w:rPr>
          <w:lang w:val="en-US"/>
        </w:rPr>
        <w:t>li</w:t>
      </w:r>
      <w:r w:rsidRPr="000F262F">
        <w:rPr>
          <w:lang w:val="en-US"/>
        </w:rPr>
        <w:t>ation</w:t>
      </w:r>
      <w:r w:rsidRPr="000F262F">
        <w:rPr>
          <w:rFonts w:ascii="Helvetica" w:hAnsi="Helvetica" w:cs="Helvetica"/>
          <w:lang w:val="en-US"/>
        </w:rPr>
        <w:t xml:space="preserve"> </w:t>
      </w:r>
      <w:r w:rsidRPr="000F262F">
        <w:rPr>
          <w:lang w:val="en-US"/>
        </w:rPr>
        <w:t>information.</w:t>
      </w:r>
      <w:r w:rsidRPr="000F262F">
        <w:rPr>
          <w:rFonts w:ascii="Helvetica" w:hAnsi="Helvetica" w:cs="Helvetica"/>
          <w:lang w:val="en-US"/>
        </w:rPr>
        <w:t xml:space="preserve"> </w:t>
      </w:r>
      <w:r w:rsidRPr="000F262F">
        <w:rPr>
          <w:lang w:val="en-US"/>
        </w:rPr>
        <w:t>Use</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word</w:t>
      </w:r>
      <w:r w:rsidRPr="000F262F">
        <w:rPr>
          <w:rFonts w:ascii="Helvetica" w:hAnsi="Helvetica" w:cs="Helvetica"/>
          <w:lang w:val="en-US"/>
        </w:rPr>
        <w:t xml:space="preserve"> </w:t>
      </w:r>
      <w:r w:rsidRPr="000F262F">
        <w:rPr>
          <w:lang w:val="en-US"/>
        </w:rPr>
        <w:t>“Abstract”</w:t>
      </w:r>
      <w:r w:rsidRPr="000F262F">
        <w:rPr>
          <w:rFonts w:ascii="Helvetica" w:hAnsi="Helvetica" w:cs="Helvetica"/>
          <w:lang w:val="en-US"/>
        </w:rPr>
        <w:t xml:space="preserve"> </w:t>
      </w:r>
      <w:r w:rsidRPr="000F262F">
        <w:rPr>
          <w:lang w:val="en-US"/>
        </w:rPr>
        <w:t>as</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10-point</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boldface</w:t>
      </w:r>
      <w:r w:rsidRPr="000F262F">
        <w:rPr>
          <w:rFonts w:ascii="Helvetica" w:hAnsi="Helvetica" w:cs="Helvetica"/>
          <w:lang w:val="en-US"/>
        </w:rPr>
        <w:t xml:space="preserve"> </w:t>
      </w:r>
      <w:r w:rsidRPr="000F262F">
        <w:rPr>
          <w:lang w:val="en-US"/>
        </w:rPr>
        <w:t>type,</w:t>
      </w:r>
      <w:r w:rsidRPr="000F262F">
        <w:rPr>
          <w:rFonts w:ascii="Helvetica" w:hAnsi="Helvetica" w:cs="Helvetica"/>
          <w:lang w:val="en-US"/>
        </w:rPr>
        <w:t xml:space="preserve"> </w:t>
      </w:r>
      <w:r w:rsidRPr="000F262F">
        <w:rPr>
          <w:lang w:val="en-US"/>
        </w:rPr>
        <w:t>left-aligned</w:t>
      </w:r>
      <w:r w:rsidRPr="000F262F">
        <w:rPr>
          <w:rFonts w:ascii="Helvetica" w:hAnsi="Helvetica" w:cs="Helvetica"/>
          <w:lang w:val="en-US"/>
        </w:rPr>
        <w:t xml:space="preserve"> </w:t>
      </w:r>
      <w:r w:rsidRPr="000F262F">
        <w:rPr>
          <w:lang w:val="en-US"/>
        </w:rPr>
        <w:t>to</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initially</w:t>
      </w:r>
      <w:r w:rsidRPr="000F262F">
        <w:rPr>
          <w:rFonts w:ascii="Helvetica" w:hAnsi="Helvetica" w:cs="Helvetica"/>
          <w:lang w:val="en-US"/>
        </w:rPr>
        <w:t xml:space="preserve"> </w:t>
      </w:r>
      <w:r w:rsidRPr="000F262F">
        <w:rPr>
          <w:lang w:val="en-US"/>
        </w:rPr>
        <w:t>capitalized.</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main</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10-point</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single-spaced.</w:t>
      </w:r>
      <w:r w:rsidRPr="000F262F">
        <w:rPr>
          <w:rFonts w:ascii="Helvetica" w:hAnsi="Helvetica" w:cs="Helvetica"/>
          <w:lang w:val="en-US"/>
        </w:rPr>
        <w:t xml:space="preserve"> </w:t>
      </w:r>
      <w:r w:rsidRPr="000F262F">
        <w:rPr>
          <w:lang w:val="en-US"/>
        </w:rPr>
        <w:t>Do</w:t>
      </w:r>
      <w:r w:rsidRPr="000F262F">
        <w:rPr>
          <w:rFonts w:ascii="Helvetica" w:hAnsi="Helvetica" w:cs="Helvetica"/>
          <w:lang w:val="en-US"/>
        </w:rPr>
        <w:t xml:space="preserve"> </w:t>
      </w:r>
      <w:r w:rsidRPr="000F262F">
        <w:rPr>
          <w:i/>
          <w:iCs/>
          <w:lang w:val="en-US"/>
        </w:rPr>
        <w:t>not</w:t>
      </w:r>
      <w:r w:rsidRPr="000F262F">
        <w:rPr>
          <w:rFonts w:ascii="Helvetica" w:hAnsi="Helvetica" w:cs="Helvetica"/>
          <w:lang w:val="en-US"/>
        </w:rPr>
        <w:t xml:space="preserve"> </w:t>
      </w:r>
      <w:r w:rsidRPr="000F262F">
        <w:rPr>
          <w:lang w:val="en-US"/>
        </w:rPr>
        <w:t>use</w:t>
      </w:r>
      <w:r w:rsidRPr="000F262F">
        <w:rPr>
          <w:rFonts w:ascii="Helvetica" w:hAnsi="Helvetica" w:cs="Helvetica"/>
          <w:lang w:val="en-US"/>
        </w:rPr>
        <w:t xml:space="preserve"> </w:t>
      </w:r>
      <w:r w:rsidRPr="000F262F">
        <w:rPr>
          <w:lang w:val="en-US"/>
        </w:rPr>
        <w:t>double-spacing.</w:t>
      </w:r>
      <w:r w:rsidRPr="000F262F">
        <w:rPr>
          <w:rFonts w:ascii="Helvetica" w:hAnsi="Helvetica" w:cs="Helvetica"/>
          <w:lang w:val="en-US"/>
        </w:rPr>
        <w:t xml:space="preserve"> </w:t>
      </w:r>
    </w:p>
    <w:p w:rsidR="00DD6523" w:rsidRPr="000F262F" w:rsidRDefault="00961985" w:rsidP="00961985">
      <w:pPr>
        <w:pStyle w:val="MainTextFurtherParagraphs"/>
        <w:rPr>
          <w:lang w:val="en-US"/>
        </w:rPr>
      </w:pPr>
      <w:r w:rsidRPr="000F262F">
        <w:rPr>
          <w:lang w:val="en-US"/>
        </w:rPr>
        <w:t>All</w:t>
      </w:r>
      <w:r w:rsidRPr="000F262F">
        <w:rPr>
          <w:rFonts w:ascii="Helvetica" w:hAnsi="Helvetica" w:cs="Helvetica"/>
          <w:lang w:val="en-US"/>
        </w:rPr>
        <w:t xml:space="preserve"> </w:t>
      </w:r>
      <w:r w:rsidRPr="000F262F">
        <w:rPr>
          <w:lang w:val="en-US"/>
        </w:rPr>
        <w:t>paragraphs</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indented</w:t>
      </w:r>
      <w:r w:rsidRPr="000F262F">
        <w:rPr>
          <w:rFonts w:ascii="Helvetica" w:hAnsi="Helvetica" w:cs="Helvetica"/>
          <w:lang w:val="en-US"/>
        </w:rPr>
        <w:t xml:space="preserve"> </w:t>
      </w:r>
      <w:r w:rsidRPr="000F262F">
        <w:rPr>
          <w:lang w:val="en-US"/>
        </w:rPr>
        <w:t>5</w:t>
      </w:r>
      <w:r w:rsidRPr="000F262F">
        <w:rPr>
          <w:rFonts w:ascii="Helvetica" w:hAnsi="Helvetica" w:cs="Helvetica"/>
          <w:lang w:val="en-US"/>
        </w:rPr>
        <w:t xml:space="preserve"> </w:t>
      </w:r>
      <w:r w:rsidRPr="000F262F">
        <w:rPr>
          <w:lang w:val="en-US"/>
        </w:rPr>
        <w:t>mm.</w:t>
      </w:r>
      <w:r w:rsidRPr="000F262F">
        <w:rPr>
          <w:rFonts w:ascii="Helvetica" w:hAnsi="Helvetica" w:cs="Helvetica"/>
          <w:lang w:val="en-US"/>
        </w:rPr>
        <w:t xml:space="preserve"> </w:t>
      </w:r>
      <w:r w:rsidRPr="000F262F">
        <w:rPr>
          <w:lang w:val="en-US"/>
        </w:rPr>
        <w:t>Make</w:t>
      </w:r>
      <w:r w:rsidRPr="000F262F">
        <w:rPr>
          <w:rFonts w:ascii="Helvetica" w:hAnsi="Helvetica" w:cs="Helvetica"/>
          <w:lang w:val="en-US"/>
        </w:rPr>
        <w:t xml:space="preserve"> </w:t>
      </w:r>
      <w:r w:rsidRPr="000F262F">
        <w:rPr>
          <w:lang w:val="en-US"/>
        </w:rPr>
        <w:t>sure</w:t>
      </w:r>
      <w:r w:rsidRPr="000F262F">
        <w:rPr>
          <w:rFonts w:ascii="Helvetica" w:hAnsi="Helvetica" w:cs="Helvetica"/>
          <w:lang w:val="en-US"/>
        </w:rPr>
        <w:t xml:space="preserve"> </w:t>
      </w:r>
      <w:r w:rsidRPr="000F262F">
        <w:rPr>
          <w:lang w:val="en-US"/>
        </w:rPr>
        <w:t>your</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fully</w:t>
      </w:r>
      <w:r w:rsidRPr="000F262F">
        <w:rPr>
          <w:rFonts w:ascii="Helvetica" w:hAnsi="Helvetica" w:cs="Helvetica"/>
          <w:lang w:val="en-US"/>
        </w:rPr>
        <w:t xml:space="preserve"> </w:t>
      </w:r>
      <w:r w:rsidRPr="000F262F">
        <w:rPr>
          <w:lang w:val="en-US"/>
        </w:rPr>
        <w:t>justiﬁed</w:t>
      </w:r>
      <w:r w:rsidRPr="000F262F">
        <w:rPr>
          <w:rFonts w:ascii="Helvetica" w:hAnsi="Helvetica" w:cs="Helvetica"/>
          <w:lang w:val="en-US"/>
        </w:rPr>
        <w:t xml:space="preserve"> </w:t>
      </w:r>
      <w:r w:rsidRPr="000F262F">
        <w:rPr>
          <w:lang w:val="en-US"/>
        </w:rPr>
        <w:t>–</w:t>
      </w:r>
      <w:r w:rsidRPr="000F262F">
        <w:rPr>
          <w:rFonts w:ascii="Helvetica" w:hAnsi="Helvetica" w:cs="Helvetica"/>
          <w:lang w:val="en-US"/>
        </w:rPr>
        <w:t xml:space="preserve"> </w:t>
      </w:r>
      <w:r w:rsidRPr="000F262F">
        <w:rPr>
          <w:lang w:val="en-US"/>
        </w:rPr>
        <w:t>that</w:t>
      </w:r>
      <w:r w:rsidRPr="000F262F">
        <w:rPr>
          <w:rFonts w:ascii="Helvetica" w:hAnsi="Helvetica" w:cs="Helvetica"/>
          <w:lang w:val="en-US"/>
        </w:rPr>
        <w:t xml:space="preserve"> </w:t>
      </w:r>
      <w:r w:rsidRPr="000F262F">
        <w:rPr>
          <w:lang w:val="en-US"/>
        </w:rPr>
        <w:t>is,</w:t>
      </w:r>
      <w:r w:rsidRPr="000F262F">
        <w:rPr>
          <w:rFonts w:ascii="Helvetica" w:hAnsi="Helvetica" w:cs="Helvetica"/>
          <w:lang w:val="en-US"/>
        </w:rPr>
        <w:t xml:space="preserve"> </w:t>
      </w:r>
      <w:r w:rsidRPr="000F262F">
        <w:rPr>
          <w:lang w:val="en-US"/>
        </w:rPr>
        <w:t>ﬂush</w:t>
      </w:r>
      <w:r w:rsidRPr="000F262F">
        <w:rPr>
          <w:rFonts w:ascii="Helvetica" w:hAnsi="Helvetica" w:cs="Helvetica"/>
          <w:lang w:val="en-US"/>
        </w:rPr>
        <w:t xml:space="preserve"> </w:t>
      </w:r>
      <w:r w:rsidRPr="000F262F">
        <w:rPr>
          <w:lang w:val="en-US"/>
        </w:rPr>
        <w:t>left</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ﬂush</w:t>
      </w:r>
      <w:r w:rsidRPr="000F262F">
        <w:rPr>
          <w:rFonts w:ascii="Helvetica" w:hAnsi="Helvetica" w:cs="Helvetica"/>
          <w:lang w:val="en-US"/>
        </w:rPr>
        <w:t xml:space="preserve"> </w:t>
      </w:r>
      <w:r w:rsidRPr="000F262F">
        <w:rPr>
          <w:lang w:val="en-US"/>
        </w:rPr>
        <w:t>right.</w:t>
      </w:r>
      <w:r w:rsidRPr="000F262F">
        <w:rPr>
          <w:rFonts w:ascii="Helvetica" w:hAnsi="Helvetica" w:cs="Helvetica"/>
          <w:lang w:val="en-US"/>
        </w:rPr>
        <w:t xml:space="preserve"> </w:t>
      </w:r>
      <w:r w:rsidRPr="000F262F">
        <w:rPr>
          <w:lang w:val="en-US"/>
        </w:rPr>
        <w:t>Please</w:t>
      </w:r>
      <w:r w:rsidRPr="000F262F">
        <w:rPr>
          <w:rFonts w:ascii="Helvetica" w:hAnsi="Helvetica" w:cs="Helvetica"/>
          <w:lang w:val="en-US"/>
        </w:rPr>
        <w:t xml:space="preserve"> </w:t>
      </w:r>
      <w:r w:rsidRPr="000F262F">
        <w:rPr>
          <w:lang w:val="en-US"/>
        </w:rPr>
        <w:t>do</w:t>
      </w:r>
      <w:r w:rsidRPr="000F262F">
        <w:rPr>
          <w:rFonts w:ascii="Helvetica" w:hAnsi="Helvetica" w:cs="Helvetica"/>
          <w:lang w:val="en-US"/>
        </w:rPr>
        <w:t xml:space="preserve"> </w:t>
      </w:r>
      <w:r w:rsidRPr="000F262F">
        <w:rPr>
          <w:lang w:val="en-US"/>
        </w:rPr>
        <w:t>not</w:t>
      </w:r>
      <w:r w:rsidRPr="000F262F">
        <w:rPr>
          <w:rFonts w:ascii="Helvetica" w:hAnsi="Helvetica" w:cs="Helvetica"/>
          <w:lang w:val="en-US"/>
        </w:rPr>
        <w:t xml:space="preserve"> </w:t>
      </w:r>
      <w:r w:rsidRPr="000F262F">
        <w:rPr>
          <w:lang w:val="en-US"/>
        </w:rPr>
        <w:t>place</w:t>
      </w:r>
      <w:r w:rsidRPr="000F262F">
        <w:rPr>
          <w:rFonts w:ascii="Helvetica" w:hAnsi="Helvetica" w:cs="Helvetica"/>
          <w:lang w:val="en-US"/>
        </w:rPr>
        <w:t xml:space="preserve"> </w:t>
      </w:r>
      <w:r w:rsidRPr="000F262F">
        <w:rPr>
          <w:lang w:val="en-US"/>
        </w:rPr>
        <w:t>any</w:t>
      </w:r>
      <w:r w:rsidRPr="000F262F">
        <w:rPr>
          <w:rFonts w:ascii="Helvetica" w:hAnsi="Helvetica" w:cs="Helvetica"/>
          <w:lang w:val="en-US"/>
        </w:rPr>
        <w:t xml:space="preserve"> </w:t>
      </w:r>
      <w:r w:rsidRPr="000F262F">
        <w:rPr>
          <w:lang w:val="en-US"/>
        </w:rPr>
        <w:t>additional</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lines</w:t>
      </w:r>
      <w:r w:rsidRPr="000F262F">
        <w:rPr>
          <w:rFonts w:ascii="Helvetica" w:hAnsi="Helvetica" w:cs="Helvetica"/>
          <w:lang w:val="en-US"/>
        </w:rPr>
        <w:t xml:space="preserve"> </w:t>
      </w:r>
      <w:r w:rsidRPr="000F262F">
        <w:rPr>
          <w:lang w:val="en-US"/>
        </w:rPr>
        <w:t>between</w:t>
      </w:r>
      <w:r w:rsidRPr="000F262F">
        <w:rPr>
          <w:rFonts w:ascii="Helvetica" w:hAnsi="Helvetica" w:cs="Helvetica"/>
          <w:lang w:val="en-US"/>
        </w:rPr>
        <w:t xml:space="preserve"> </w:t>
      </w:r>
      <w:r w:rsidRPr="000F262F">
        <w:rPr>
          <w:lang w:val="en-US"/>
        </w:rPr>
        <w:t>paragraphs.</w:t>
      </w:r>
      <w:r w:rsidRPr="000F262F">
        <w:rPr>
          <w:rFonts w:ascii="Helvetica" w:hAnsi="Helvetica" w:cs="Helvetica"/>
          <w:lang w:val="en-US"/>
        </w:rPr>
        <w:t xml:space="preserve"> </w:t>
      </w:r>
      <w:r w:rsidRPr="000F262F">
        <w:rPr>
          <w:lang w:val="en-US"/>
        </w:rPr>
        <w:t>Figure</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table</w:t>
      </w:r>
      <w:r w:rsidRPr="000F262F">
        <w:rPr>
          <w:rFonts w:ascii="Helvetica" w:hAnsi="Helvetica" w:cs="Helvetica"/>
          <w:lang w:val="en-US"/>
        </w:rPr>
        <w:t xml:space="preserve"> </w:t>
      </w:r>
      <w:r w:rsidRPr="000F262F">
        <w:rPr>
          <w:lang w:val="en-US"/>
        </w:rPr>
        <w:t>captions</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9-point</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type.</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headings,</w:t>
      </w:r>
      <w:r w:rsidRPr="000F262F">
        <w:rPr>
          <w:rFonts w:ascii="Helvetica" w:hAnsi="Helvetica" w:cs="Helvetica"/>
          <w:lang w:val="en-US"/>
        </w:rPr>
        <w:t xml:space="preserve"> </w:t>
      </w:r>
      <w:r w:rsidRPr="000F262F">
        <w:rPr>
          <w:lang w:val="en-US"/>
        </w:rPr>
        <w:t>starting</w:t>
      </w:r>
      <w:r w:rsidRPr="000F262F">
        <w:rPr>
          <w:rFonts w:ascii="Helvetica" w:hAnsi="Helvetica" w:cs="Helvetica"/>
          <w:lang w:val="en-US"/>
        </w:rPr>
        <w:t xml:space="preserve"> </w:t>
      </w:r>
      <w:r w:rsidRPr="000F262F">
        <w:rPr>
          <w:lang w:val="en-US"/>
        </w:rPr>
        <w:t>with</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second</w:t>
      </w:r>
      <w:r w:rsidRPr="000F262F">
        <w:rPr>
          <w:rFonts w:ascii="Helvetica" w:hAnsi="Helvetica" w:cs="Helvetica"/>
          <w:lang w:val="en-US"/>
        </w:rPr>
        <w:t xml:space="preserve"> </w:t>
      </w:r>
      <w:r w:rsidRPr="000F262F">
        <w:rPr>
          <w:lang w:val="en-US"/>
        </w:rPr>
        <w:t>page,</w:t>
      </w:r>
      <w:r w:rsidRPr="000F262F">
        <w:rPr>
          <w:rFonts w:ascii="Helvetica" w:hAnsi="Helvetica" w:cs="Helvetica"/>
          <w:lang w:val="en-US"/>
        </w:rPr>
        <w:t xml:space="preserve"> </w:t>
      </w:r>
      <w:r w:rsidRPr="000F262F">
        <w:rPr>
          <w:lang w:val="en-US"/>
        </w:rPr>
        <w:t>consist</w:t>
      </w:r>
      <w:r w:rsidRPr="000F262F">
        <w:rPr>
          <w:rFonts w:ascii="Helvetica" w:hAnsi="Helvetica" w:cs="Helvetica"/>
          <w:lang w:val="en-US"/>
        </w:rPr>
        <w:t xml:space="preserve"> </w:t>
      </w:r>
      <w:r w:rsidRPr="000F262F">
        <w:rPr>
          <w:lang w:val="en-US"/>
        </w:rPr>
        <w:t>of</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author</w:t>
      </w:r>
      <w:r w:rsidRPr="000F262F">
        <w:rPr>
          <w:rFonts w:ascii="Helvetica" w:hAnsi="Helvetica" w:cs="Helvetica"/>
          <w:lang w:val="en-US"/>
        </w:rPr>
        <w:t xml:space="preserve"> </w:t>
      </w:r>
      <w:r w:rsidRPr="000F262F">
        <w:rPr>
          <w:lang w:val="en-US"/>
        </w:rPr>
        <w:t>names</w:t>
      </w:r>
      <w:r w:rsidRPr="000F262F">
        <w:rPr>
          <w:rFonts w:ascii="Helvetica" w:hAnsi="Helvetica" w:cs="Helvetica"/>
          <w:lang w:val="en-US"/>
        </w:rPr>
        <w:t xml:space="preserve"> </w:t>
      </w:r>
      <w:r w:rsidRPr="000F262F">
        <w:rPr>
          <w:lang w:val="en-US"/>
        </w:rPr>
        <w:t>on</w:t>
      </w:r>
      <w:r w:rsidRPr="000F262F">
        <w:rPr>
          <w:rFonts w:ascii="Helvetica" w:hAnsi="Helvetica" w:cs="Helvetica"/>
          <w:lang w:val="en-US"/>
        </w:rPr>
        <w:t xml:space="preserve"> </w:t>
      </w:r>
      <w:r w:rsidRPr="000F262F">
        <w:rPr>
          <w:lang w:val="en-US"/>
        </w:rPr>
        <w:t>odd</w:t>
      </w:r>
      <w:r w:rsidRPr="000F262F">
        <w:rPr>
          <w:rFonts w:ascii="Helvetica" w:hAnsi="Helvetica" w:cs="Helvetica"/>
          <w:lang w:val="en-US"/>
        </w:rPr>
        <w:t xml:space="preserve"> </w:t>
      </w:r>
      <w:r w:rsidRPr="000F262F">
        <w:rPr>
          <w:lang w:val="en-US"/>
        </w:rPr>
        <w:t>pages,</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title</w:t>
      </w:r>
      <w:r w:rsidRPr="000F262F">
        <w:rPr>
          <w:rFonts w:ascii="Helvetica" w:hAnsi="Helvetica" w:cs="Helvetica"/>
          <w:lang w:val="en-US"/>
        </w:rPr>
        <w:t xml:space="preserve"> </w:t>
      </w:r>
      <w:r w:rsidRPr="000F262F">
        <w:rPr>
          <w:lang w:val="en-US"/>
        </w:rPr>
        <w:t>on</w:t>
      </w:r>
      <w:r w:rsidRPr="000F262F">
        <w:rPr>
          <w:rFonts w:ascii="Helvetica" w:hAnsi="Helvetica" w:cs="Helvetica"/>
          <w:lang w:val="en-US"/>
        </w:rPr>
        <w:t xml:space="preserve"> </w:t>
      </w:r>
      <w:r w:rsidRPr="000F262F">
        <w:rPr>
          <w:lang w:val="en-US"/>
        </w:rPr>
        <w:t>even</w:t>
      </w:r>
      <w:r w:rsidRPr="000F262F">
        <w:rPr>
          <w:rFonts w:ascii="Helvetica" w:hAnsi="Helvetica" w:cs="Helvetica"/>
          <w:lang w:val="en-US"/>
        </w:rPr>
        <w:t xml:space="preserve"> </w:t>
      </w:r>
      <w:r w:rsidRPr="000F262F">
        <w:rPr>
          <w:lang w:val="en-US"/>
        </w:rPr>
        <w:t>pages.</w:t>
      </w:r>
      <w:r w:rsidRPr="000F262F">
        <w:rPr>
          <w:rFonts w:ascii="Helvetica" w:hAnsi="Helvetica" w:cs="Helvetica"/>
          <w:lang w:val="en-US"/>
        </w:rPr>
        <w:t xml:space="preserve"> </w:t>
      </w:r>
      <w:r w:rsidRPr="000F262F">
        <w:rPr>
          <w:lang w:val="en-US"/>
        </w:rPr>
        <w:t>They</w:t>
      </w:r>
      <w:r w:rsidRPr="000F262F">
        <w:rPr>
          <w:rFonts w:ascii="Helvetica" w:hAnsi="Helvetica" w:cs="Helvetica"/>
          <w:lang w:val="en-US"/>
        </w:rPr>
        <w:t xml:space="preserve"> </w:t>
      </w:r>
      <w:r w:rsidRPr="000F262F">
        <w:rPr>
          <w:lang w:val="en-US"/>
        </w:rPr>
        <w:t>are</w:t>
      </w:r>
      <w:r w:rsidRPr="000F262F">
        <w:rPr>
          <w:rFonts w:ascii="Helvetica" w:hAnsi="Helvetica" w:cs="Helvetica"/>
          <w:lang w:val="en-US"/>
        </w:rPr>
        <w:t xml:space="preserve"> </w:t>
      </w:r>
      <w:r w:rsidRPr="000F262F">
        <w:rPr>
          <w:lang w:val="en-US"/>
        </w:rPr>
        <w:t>typeset</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9-point</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Avoid</w:t>
      </w:r>
      <w:r w:rsidRPr="000F262F">
        <w:rPr>
          <w:rFonts w:ascii="Helvetica" w:hAnsi="Helvetica" w:cs="Helvetica"/>
          <w:lang w:val="en-US"/>
        </w:rPr>
        <w:t xml:space="preserve"> </w:t>
      </w:r>
      <w:r w:rsidRPr="000F262F">
        <w:rPr>
          <w:lang w:val="en-US"/>
        </w:rPr>
        <w:t>footnotes</w:t>
      </w:r>
      <w:r w:rsidRPr="000F262F">
        <w:rPr>
          <w:rFonts w:ascii="Helvetica" w:hAnsi="Helvetica" w:cs="Helvetica"/>
          <w:lang w:val="en-US"/>
        </w:rPr>
        <w:t xml:space="preserve"> </w:t>
      </w:r>
      <w:r w:rsidRPr="000F262F">
        <w:rPr>
          <w:lang w:val="en-US"/>
        </w:rPr>
        <w:t>if</w:t>
      </w:r>
      <w:r w:rsidRPr="000F262F">
        <w:rPr>
          <w:rFonts w:ascii="Helvetica" w:hAnsi="Helvetica" w:cs="Helvetica"/>
          <w:lang w:val="en-US"/>
        </w:rPr>
        <w:t xml:space="preserve"> </w:t>
      </w:r>
      <w:r w:rsidRPr="000F262F">
        <w:rPr>
          <w:lang w:val="en-US"/>
        </w:rPr>
        <w:t>possible.</w:t>
      </w:r>
      <w:r w:rsidR="00D302EC" w:rsidRPr="000F262F">
        <w:rPr>
          <w:rStyle w:val="Funotenzeichen"/>
          <w:lang w:val="en-US"/>
        </w:rPr>
        <w:footnoteReference w:id="-1"/>
      </w:r>
    </w:p>
    <w:p w:rsidR="00664DCC" w:rsidRPr="000F262F" w:rsidRDefault="00664DCC" w:rsidP="00664DCC">
      <w:pPr>
        <w:pStyle w:val="HeadingOrder2"/>
        <w:rPr>
          <w:lang w:val="en-US"/>
        </w:rPr>
      </w:pPr>
      <w:r w:rsidRPr="000F262F">
        <w:rPr>
          <w:lang w:val="en-US"/>
        </w:rPr>
        <w:t>Section headings</w:t>
      </w:r>
    </w:p>
    <w:p w:rsidR="00664DCC" w:rsidRPr="000F262F" w:rsidRDefault="00664DCC" w:rsidP="00664DCC">
      <w:pPr>
        <w:pStyle w:val="MainTextFirstParagraph"/>
        <w:rPr>
          <w:rFonts w:ascii="Times" w:hAnsi="Times" w:cs="Times"/>
          <w:szCs w:val="20"/>
          <w:lang w:val="en-US"/>
        </w:rPr>
      </w:pPr>
      <w:r w:rsidRPr="000F262F">
        <w:rPr>
          <w:rFonts w:ascii="Times" w:hAnsi="Times" w:cs="Times"/>
          <w:szCs w:val="20"/>
          <w:lang w:val="en-US"/>
        </w:rPr>
        <w:t>First</w:t>
      </w:r>
      <w:r w:rsidRPr="000F262F">
        <w:rPr>
          <w:rFonts w:ascii="Helvetica" w:hAnsi="Helvetica" w:cs="Helvetica"/>
          <w:lang w:val="en-US"/>
        </w:rPr>
        <w:t xml:space="preserve"> </w:t>
      </w:r>
      <w:r w:rsidRPr="000F262F">
        <w:rPr>
          <w:rFonts w:ascii="Times" w:hAnsi="Times" w:cs="Times"/>
          <w:szCs w:val="20"/>
          <w:lang w:val="en-US"/>
        </w:rPr>
        <w:t>and</w:t>
      </w:r>
      <w:r w:rsidRPr="000F262F">
        <w:rPr>
          <w:rFonts w:ascii="Helvetica" w:hAnsi="Helvetica" w:cs="Helvetica"/>
          <w:lang w:val="en-US"/>
        </w:rPr>
        <w:t xml:space="preserve"> </w:t>
      </w:r>
      <w:r w:rsidRPr="000F262F">
        <w:rPr>
          <w:rFonts w:ascii="Times" w:hAnsi="Times" w:cs="Times"/>
          <w:szCs w:val="20"/>
          <w:lang w:val="en-US"/>
        </w:rPr>
        <w:t>second</w:t>
      </w:r>
      <w:r w:rsidRPr="000F262F">
        <w:rPr>
          <w:rFonts w:ascii="Helvetica" w:hAnsi="Helvetica" w:cs="Helvetica"/>
          <w:lang w:val="en-US"/>
        </w:rPr>
        <w:t xml:space="preserve"> </w:t>
      </w:r>
      <w:r w:rsidRPr="000F262F">
        <w:rPr>
          <w:rFonts w:ascii="Times" w:hAnsi="Times" w:cs="Times"/>
          <w:szCs w:val="20"/>
          <w:lang w:val="en-US"/>
        </w:rPr>
        <w:t>order</w:t>
      </w:r>
      <w:r w:rsidRPr="000F262F">
        <w:rPr>
          <w:rFonts w:ascii="Helvetica" w:hAnsi="Helvetica" w:cs="Helvetica"/>
          <w:lang w:val="en-US"/>
        </w:rPr>
        <w:t xml:space="preserve"> </w:t>
      </w:r>
      <w:r w:rsidRPr="000F262F">
        <w:rPr>
          <w:rFonts w:ascii="Times" w:hAnsi="Times" w:cs="Times"/>
          <w:szCs w:val="20"/>
          <w:lang w:val="en-US"/>
        </w:rPr>
        <w:t>headings can be numbered in the style</w:t>
      </w:r>
      <w:r w:rsidRPr="000F262F">
        <w:rPr>
          <w:rFonts w:ascii="Helvetica" w:hAnsi="Helvetica" w:cs="Helvetica"/>
          <w:lang w:val="en-US"/>
        </w:rPr>
        <w:t xml:space="preserve"> </w:t>
      </w:r>
      <w:r w:rsidRPr="000F262F">
        <w:rPr>
          <w:rFonts w:ascii="Times" w:hAnsi="Times" w:cs="Times"/>
          <w:szCs w:val="20"/>
          <w:lang w:val="en-US"/>
        </w:rPr>
        <w:t>seen</w:t>
      </w:r>
      <w:r w:rsidRPr="000F262F">
        <w:rPr>
          <w:rFonts w:ascii="Helvetica" w:hAnsi="Helvetica" w:cs="Helvetica"/>
          <w:lang w:val="en-US"/>
        </w:rPr>
        <w:t xml:space="preserve"> </w:t>
      </w:r>
      <w:r w:rsidRPr="000F262F">
        <w:rPr>
          <w:rFonts w:ascii="Times" w:hAnsi="Times" w:cs="Times"/>
          <w:szCs w:val="20"/>
          <w:lang w:val="en-US"/>
        </w:rPr>
        <w:t>here.</w:t>
      </w:r>
      <w:r w:rsidRPr="000F262F">
        <w:rPr>
          <w:rFonts w:ascii="Helvetica" w:hAnsi="Helvetica" w:cs="Helvetica"/>
          <w:lang w:val="en-US"/>
        </w:rPr>
        <w:t xml:space="preserve"> </w:t>
      </w:r>
      <w:r w:rsidRPr="000F262F">
        <w:rPr>
          <w:rFonts w:ascii="Times" w:hAnsi="Times" w:cs="Times"/>
          <w:szCs w:val="20"/>
          <w:lang w:val="en-US"/>
        </w:rPr>
        <w:t>Please</w:t>
      </w:r>
      <w:r w:rsidRPr="000F262F">
        <w:rPr>
          <w:rFonts w:ascii="Helvetica" w:hAnsi="Helvetica" w:cs="Helvetica"/>
          <w:lang w:val="en-US"/>
        </w:rPr>
        <w:t xml:space="preserve"> </w:t>
      </w:r>
      <w:r w:rsidRPr="000F262F">
        <w:rPr>
          <w:rFonts w:ascii="Times" w:hAnsi="Times" w:cs="Times"/>
          <w:szCs w:val="20"/>
          <w:lang w:val="en-US"/>
        </w:rPr>
        <w:t>do</w:t>
      </w:r>
      <w:r w:rsidRPr="000F262F">
        <w:rPr>
          <w:rFonts w:ascii="Helvetica" w:hAnsi="Helvetica" w:cs="Helvetica"/>
          <w:lang w:val="en-US"/>
        </w:rPr>
        <w:t xml:space="preserve"> </w:t>
      </w:r>
      <w:r w:rsidRPr="000F262F">
        <w:rPr>
          <w:rFonts w:ascii="Times" w:hAnsi="Times" w:cs="Times"/>
          <w:szCs w:val="20"/>
          <w:lang w:val="en-US"/>
        </w:rPr>
        <w:t>not</w:t>
      </w:r>
      <w:r w:rsidRPr="000F262F">
        <w:rPr>
          <w:rFonts w:ascii="Helvetica" w:hAnsi="Helvetica" w:cs="Helvetica"/>
          <w:lang w:val="en-US"/>
        </w:rPr>
        <w:t xml:space="preserve"> </w:t>
      </w:r>
      <w:r w:rsidRPr="000F262F">
        <w:rPr>
          <w:rFonts w:ascii="Times" w:hAnsi="Times" w:cs="Times"/>
          <w:szCs w:val="20"/>
          <w:lang w:val="en-US"/>
        </w:rPr>
        <w:t>number</w:t>
      </w:r>
      <w:r w:rsidRPr="000F262F">
        <w:rPr>
          <w:rFonts w:ascii="Helvetica" w:hAnsi="Helvetica" w:cs="Helvetica"/>
          <w:lang w:val="en-US"/>
        </w:rPr>
        <w:t xml:space="preserve"> </w:t>
      </w:r>
      <w:r w:rsidRPr="000F262F">
        <w:rPr>
          <w:rFonts w:ascii="Times" w:hAnsi="Times" w:cs="Times"/>
          <w:szCs w:val="20"/>
          <w:lang w:val="en-US"/>
        </w:rPr>
        <w:t>third</w:t>
      </w:r>
      <w:r w:rsidRPr="000F262F">
        <w:rPr>
          <w:rFonts w:ascii="Helvetica" w:hAnsi="Helvetica" w:cs="Helvetica"/>
          <w:lang w:val="en-US"/>
        </w:rPr>
        <w:t xml:space="preserve"> </w:t>
      </w:r>
      <w:r w:rsidRPr="000F262F">
        <w:rPr>
          <w:rFonts w:ascii="Times" w:hAnsi="Times" w:cs="Times"/>
          <w:szCs w:val="20"/>
          <w:lang w:val="en-US"/>
        </w:rPr>
        <w:t>order</w:t>
      </w:r>
      <w:r w:rsidRPr="000F262F">
        <w:rPr>
          <w:rFonts w:ascii="Helvetica" w:hAnsi="Helvetica" w:cs="Helvetica"/>
          <w:lang w:val="en-US"/>
        </w:rPr>
        <w:t xml:space="preserve"> </w:t>
      </w:r>
      <w:r w:rsidRPr="000F262F">
        <w:rPr>
          <w:rFonts w:ascii="Times" w:hAnsi="Times" w:cs="Times"/>
          <w:szCs w:val="20"/>
          <w:lang w:val="en-US"/>
        </w:rPr>
        <w:t xml:space="preserve">headings. </w:t>
      </w:r>
    </w:p>
    <w:p w:rsidR="0025734D" w:rsidRPr="000F262F" w:rsidRDefault="0025734D" w:rsidP="0025734D">
      <w:pPr>
        <w:pStyle w:val="HeadingOrder3"/>
        <w:rPr>
          <w:rFonts w:ascii="Helvetica" w:hAnsi="Helvetica" w:cs="Helvetica"/>
          <w:lang w:val="en-US"/>
        </w:rPr>
      </w:pPr>
      <w:r w:rsidRPr="000F262F">
        <w:rPr>
          <w:i/>
          <w:iCs/>
          <w:lang w:val="en-US"/>
        </w:rPr>
        <w:t>First</w:t>
      </w:r>
      <w:r w:rsidRPr="000F262F">
        <w:rPr>
          <w:rFonts w:ascii="Helvetica" w:hAnsi="Helvetica" w:cs="Helvetica"/>
          <w:lang w:val="en-US"/>
        </w:rPr>
        <w:t xml:space="preserve"> </w:t>
      </w:r>
      <w:r w:rsidRPr="000F262F">
        <w:rPr>
          <w:i/>
          <w:iCs/>
          <w:lang w:val="en-US"/>
        </w:rPr>
        <w:t>order</w:t>
      </w:r>
      <w:r w:rsidRPr="000F262F">
        <w:rPr>
          <w:rFonts w:ascii="Helvetica" w:hAnsi="Helvetica" w:cs="Helvetica"/>
          <w:lang w:val="en-US"/>
        </w:rPr>
        <w:t xml:space="preserve"> </w:t>
      </w:r>
      <w:r w:rsidRPr="000F262F">
        <w:rPr>
          <w:i/>
          <w:iCs/>
          <w:lang w:val="en-US"/>
        </w:rPr>
        <w:t>headings.</w:t>
      </w:r>
      <w:r w:rsidRPr="000F262F">
        <w:rPr>
          <w:rFonts w:ascii="Helvetica" w:hAnsi="Helvetica" w:cs="Helvetica"/>
          <w:lang w:val="en-US"/>
        </w:rPr>
        <w:t xml:space="preserve"> </w:t>
      </w:r>
      <w:r w:rsidRPr="000F262F">
        <w:rPr>
          <w:lang w:val="en-US"/>
        </w:rPr>
        <w:t>They</w:t>
      </w:r>
      <w:r w:rsidRPr="000F262F">
        <w:rPr>
          <w:rFonts w:ascii="Helvetica" w:hAnsi="Helvetica" w:cs="Helvetica"/>
          <w:lang w:val="en-US"/>
        </w:rPr>
        <w:t xml:space="preserve"> </w:t>
      </w:r>
      <w:r w:rsidRPr="000F262F">
        <w:rPr>
          <w:lang w:val="en-US"/>
        </w:rPr>
        <w:t>are</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12pt</w:t>
      </w:r>
      <w:r w:rsidRPr="000F262F">
        <w:rPr>
          <w:rFonts w:ascii="Helvetica" w:hAnsi="Helvetica" w:cs="Helvetica"/>
          <w:lang w:val="en-US"/>
        </w:rPr>
        <w:t xml:space="preserve"> </w:t>
      </w:r>
      <w:r w:rsidRPr="000F262F">
        <w:rPr>
          <w:lang w:val="en-US"/>
        </w:rPr>
        <w:t>Times,</w:t>
      </w:r>
      <w:r w:rsidRPr="000F262F">
        <w:rPr>
          <w:rFonts w:ascii="Helvetica" w:hAnsi="Helvetica" w:cs="Helvetica"/>
          <w:lang w:val="en-US"/>
        </w:rPr>
        <w:t xml:space="preserve"> </w:t>
      </w:r>
      <w:r w:rsidRPr="000F262F">
        <w:rPr>
          <w:lang w:val="en-US"/>
        </w:rPr>
        <w:t>bold-face</w:t>
      </w:r>
      <w:r w:rsidRPr="000F262F">
        <w:rPr>
          <w:rFonts w:ascii="Helvetica" w:hAnsi="Helvetica" w:cs="Helvetica"/>
          <w:lang w:val="en-US"/>
        </w:rPr>
        <w:t xml:space="preserve"> </w:t>
      </w:r>
      <w:r w:rsidRPr="000F262F">
        <w:rPr>
          <w:lang w:val="en-US"/>
        </w:rPr>
        <w:t>type.</w:t>
      </w:r>
      <w:r w:rsidRPr="000F262F">
        <w:rPr>
          <w:rFonts w:ascii="Helvetica" w:hAnsi="Helvetica" w:cs="Helvetica"/>
          <w:lang w:val="en-US"/>
        </w:rPr>
        <w:t xml:space="preserve"> </w:t>
      </w:r>
      <w:r w:rsidRPr="000F262F">
        <w:rPr>
          <w:lang w:val="en-US"/>
        </w:rPr>
        <w:t>They</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initially</w:t>
      </w:r>
      <w:r w:rsidRPr="000F262F">
        <w:rPr>
          <w:rFonts w:ascii="Helvetica" w:hAnsi="Helvetica" w:cs="Helvetica"/>
          <w:lang w:val="en-US"/>
        </w:rPr>
        <w:t xml:space="preserve"> </w:t>
      </w:r>
      <w:r w:rsidRPr="000F262F">
        <w:rPr>
          <w:lang w:val="en-US"/>
        </w:rPr>
        <w:t>capitalized,</w:t>
      </w:r>
      <w:r w:rsidRPr="000F262F">
        <w:rPr>
          <w:rFonts w:ascii="Helvetica" w:hAnsi="Helvetica" w:cs="Helvetica"/>
          <w:lang w:val="en-US"/>
        </w:rPr>
        <w:t xml:space="preserve"> </w:t>
      </w:r>
      <w:r w:rsidRPr="000F262F">
        <w:rPr>
          <w:lang w:val="en-US"/>
        </w:rPr>
        <w:t>ﬂush</w:t>
      </w:r>
      <w:r w:rsidRPr="000F262F">
        <w:rPr>
          <w:rFonts w:ascii="Helvetica" w:hAnsi="Helvetica" w:cs="Helvetica"/>
          <w:lang w:val="en-US"/>
        </w:rPr>
        <w:t xml:space="preserve"> </w:t>
      </w:r>
      <w:r w:rsidRPr="000F262F">
        <w:rPr>
          <w:lang w:val="en-US"/>
        </w:rPr>
        <w:t>left,</w:t>
      </w:r>
      <w:r w:rsidRPr="000F262F">
        <w:rPr>
          <w:rFonts w:ascii="Helvetica" w:hAnsi="Helvetica" w:cs="Helvetica"/>
          <w:lang w:val="en-US"/>
        </w:rPr>
        <w:t xml:space="preserve"> </w:t>
      </w:r>
      <w:r w:rsidRPr="000F262F">
        <w:rPr>
          <w:lang w:val="en-US"/>
        </w:rPr>
        <w:t>with</w:t>
      </w:r>
      <w:r w:rsidRPr="000F262F">
        <w:rPr>
          <w:rFonts w:ascii="Helvetica" w:hAnsi="Helvetica" w:cs="Helvetica"/>
          <w:lang w:val="en-US"/>
        </w:rPr>
        <w:t xml:space="preserve"> </w:t>
      </w:r>
      <w:r w:rsidRPr="000F262F">
        <w:rPr>
          <w:lang w:val="en-US"/>
        </w:rPr>
        <w:t>one</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w:t>
      </w:r>
      <w:r w:rsidRPr="000F262F">
        <w:rPr>
          <w:rFonts w:ascii="Helvetica" w:hAnsi="Helvetica" w:cs="Helvetica"/>
          <w:lang w:val="en-US"/>
        </w:rPr>
        <w:t xml:space="preserve"> </w:t>
      </w:r>
      <w:r w:rsidRPr="000F262F">
        <w:rPr>
          <w:lang w:val="en-US"/>
        </w:rPr>
        <w:t>before,</w:t>
      </w:r>
      <w:r w:rsidRPr="000F262F">
        <w:rPr>
          <w:rFonts w:ascii="Helvetica" w:hAnsi="Helvetica" w:cs="Helvetica"/>
          <w:lang w:val="en-US"/>
        </w:rPr>
        <w:t xml:space="preserve"> </w:t>
      </w:r>
      <w:r w:rsidRPr="000F262F">
        <w:rPr>
          <w:lang w:val="en-US"/>
        </w:rPr>
        <w:t>and</w:t>
      </w:r>
      <w:r w:rsidRPr="000F262F">
        <w:rPr>
          <w:rFonts w:ascii="Helvetica" w:hAnsi="Helvetica" w:cs="Helvetica"/>
          <w:lang w:val="en-US"/>
        </w:rPr>
        <w:t xml:space="preserve"> </w:t>
      </w:r>
      <w:r w:rsidRPr="000F262F">
        <w:rPr>
          <w:lang w:val="en-US"/>
        </w:rPr>
        <w:t>one</w:t>
      </w:r>
      <w:r w:rsidRPr="000F262F">
        <w:rPr>
          <w:rFonts w:ascii="Helvetica" w:hAnsi="Helvetica" w:cs="Helvetica"/>
          <w:lang w:val="en-US"/>
        </w:rPr>
        <w:t xml:space="preserve"> </w:t>
      </w:r>
      <w:r w:rsidRPr="000F262F">
        <w:rPr>
          <w:lang w:val="en-US"/>
        </w:rPr>
        <w:t>blank</w:t>
      </w:r>
      <w:r w:rsidRPr="000F262F">
        <w:rPr>
          <w:rFonts w:ascii="Helvetica" w:hAnsi="Helvetica" w:cs="Helvetica"/>
          <w:lang w:val="en-US"/>
        </w:rPr>
        <w:t xml:space="preserve"> </w:t>
      </w:r>
      <w:r w:rsidRPr="000F262F">
        <w:rPr>
          <w:lang w:val="en-US"/>
        </w:rPr>
        <w:t>line</w:t>
      </w:r>
      <w:r w:rsidRPr="000F262F">
        <w:rPr>
          <w:rFonts w:ascii="Helvetica" w:hAnsi="Helvetica" w:cs="Helvetica"/>
          <w:lang w:val="en-US"/>
        </w:rPr>
        <w:t xml:space="preserve"> </w:t>
      </w:r>
      <w:r w:rsidRPr="000F262F">
        <w:rPr>
          <w:lang w:val="en-US"/>
        </w:rPr>
        <w:t>after.</w:t>
      </w:r>
      <w:r w:rsidRPr="000F262F">
        <w:rPr>
          <w:rFonts w:ascii="Helvetica" w:hAnsi="Helvetica" w:cs="Helvetica"/>
          <w:lang w:val="en-US"/>
        </w:rPr>
        <w:t xml:space="preserve"> </w:t>
      </w:r>
    </w:p>
    <w:p w:rsidR="007364A1" w:rsidRPr="000F262F" w:rsidRDefault="0025734D" w:rsidP="0025734D">
      <w:pPr>
        <w:pStyle w:val="HeadingOrder3"/>
        <w:rPr>
          <w:lang w:val="en-US"/>
        </w:rPr>
      </w:pPr>
      <w:r w:rsidRPr="000F262F">
        <w:rPr>
          <w:i/>
          <w:lang w:val="en-US"/>
        </w:rPr>
        <w:t>Second order headings.</w:t>
      </w:r>
      <w:r w:rsidRPr="000F262F">
        <w:rPr>
          <w:lang w:val="en-US"/>
        </w:rPr>
        <w:t xml:space="preserve"> They should be 10pt Times, </w:t>
      </w:r>
      <w:r w:rsidR="00C6171F">
        <w:rPr>
          <w:lang w:val="en-US"/>
        </w:rPr>
        <w:t>otherwise same as the first order headings</w:t>
      </w:r>
      <w:r w:rsidRPr="000F262F">
        <w:rPr>
          <w:lang w:val="en-US"/>
        </w:rPr>
        <w:t xml:space="preserve">. </w:t>
      </w:r>
    </w:p>
    <w:p w:rsidR="00FB6BC5" w:rsidRPr="000F262F" w:rsidRDefault="007364A1" w:rsidP="00FB6BC5">
      <w:pPr>
        <w:pStyle w:val="HeadingOrder3"/>
        <w:rPr>
          <w:szCs w:val="20"/>
          <w:lang w:val="en-US"/>
        </w:rPr>
      </w:pPr>
      <w:r w:rsidRPr="000F262F">
        <w:rPr>
          <w:i/>
          <w:szCs w:val="20"/>
          <w:lang w:val="en-US"/>
        </w:rPr>
        <w:t>Third</w:t>
      </w:r>
      <w:r w:rsidRPr="000F262F">
        <w:rPr>
          <w:i/>
          <w:lang w:val="en-US"/>
        </w:rPr>
        <w:t xml:space="preserve"> </w:t>
      </w:r>
      <w:r w:rsidRPr="000F262F">
        <w:rPr>
          <w:i/>
          <w:szCs w:val="20"/>
          <w:lang w:val="en-US"/>
        </w:rPr>
        <w:t>order</w:t>
      </w:r>
      <w:r w:rsidRPr="000F262F">
        <w:rPr>
          <w:i/>
          <w:lang w:val="en-US"/>
        </w:rPr>
        <w:t xml:space="preserve"> </w:t>
      </w:r>
      <w:r w:rsidRPr="000F262F">
        <w:rPr>
          <w:i/>
          <w:szCs w:val="20"/>
          <w:lang w:val="en-US"/>
        </w:rPr>
        <w:t>headings.</w:t>
      </w:r>
      <w:r w:rsidRPr="000F262F">
        <w:rPr>
          <w:lang w:val="en-US"/>
        </w:rPr>
        <w:t xml:space="preserve"> </w:t>
      </w:r>
      <w:r w:rsidRPr="000F262F">
        <w:rPr>
          <w:szCs w:val="20"/>
          <w:lang w:val="en-US"/>
        </w:rPr>
        <w:t>If</w:t>
      </w:r>
      <w:r w:rsidRPr="000F262F">
        <w:rPr>
          <w:lang w:val="en-US"/>
        </w:rPr>
        <w:t xml:space="preserve"> </w:t>
      </w:r>
      <w:r w:rsidRPr="000F262F">
        <w:rPr>
          <w:szCs w:val="20"/>
          <w:lang w:val="en-US"/>
        </w:rPr>
        <w:t>you</w:t>
      </w:r>
      <w:r w:rsidRPr="000F262F">
        <w:rPr>
          <w:lang w:val="en-US"/>
        </w:rPr>
        <w:t xml:space="preserve"> </w:t>
      </w:r>
      <w:r w:rsidRPr="000F262F">
        <w:rPr>
          <w:szCs w:val="20"/>
          <w:lang w:val="en-US"/>
        </w:rPr>
        <w:t>really</w:t>
      </w:r>
      <w:r w:rsidRPr="000F262F">
        <w:rPr>
          <w:lang w:val="en-US"/>
        </w:rPr>
        <w:t xml:space="preserve"> </w:t>
      </w:r>
      <w:r w:rsidRPr="000F262F">
        <w:rPr>
          <w:szCs w:val="20"/>
          <w:lang w:val="en-US"/>
        </w:rPr>
        <w:t>need</w:t>
      </w:r>
      <w:r w:rsidRPr="000F262F">
        <w:rPr>
          <w:lang w:val="en-US"/>
        </w:rPr>
        <w:t xml:space="preserve"> </w:t>
      </w:r>
      <w:r w:rsidRPr="000F262F">
        <w:rPr>
          <w:szCs w:val="20"/>
          <w:lang w:val="en-US"/>
        </w:rPr>
        <w:t>them,</w:t>
      </w:r>
      <w:r w:rsidRPr="000F262F">
        <w:rPr>
          <w:lang w:val="en-US"/>
        </w:rPr>
        <w:t xml:space="preserve"> </w:t>
      </w:r>
      <w:r w:rsidRPr="000F262F">
        <w:rPr>
          <w:szCs w:val="20"/>
          <w:lang w:val="en-US"/>
        </w:rPr>
        <w:t>they</w:t>
      </w:r>
      <w:r w:rsidRPr="000F262F">
        <w:rPr>
          <w:lang w:val="en-US"/>
        </w:rPr>
        <w:t xml:space="preserve"> </w:t>
      </w:r>
      <w:r w:rsidRPr="000F262F">
        <w:rPr>
          <w:szCs w:val="20"/>
          <w:lang w:val="en-US"/>
        </w:rPr>
        <w:t>should</w:t>
      </w:r>
      <w:r w:rsidRPr="000F262F">
        <w:rPr>
          <w:lang w:val="en-US"/>
        </w:rPr>
        <w:t xml:space="preserve"> </w:t>
      </w:r>
      <w:r w:rsidRPr="000F262F">
        <w:rPr>
          <w:szCs w:val="20"/>
          <w:lang w:val="en-US"/>
        </w:rPr>
        <w:t>be</w:t>
      </w:r>
      <w:r w:rsidRPr="000F262F">
        <w:rPr>
          <w:lang w:val="en-US"/>
        </w:rPr>
        <w:t xml:space="preserve"> </w:t>
      </w:r>
      <w:r w:rsidRPr="000F262F">
        <w:rPr>
          <w:szCs w:val="20"/>
          <w:lang w:val="en-US"/>
        </w:rPr>
        <w:t>typeset</w:t>
      </w:r>
      <w:r w:rsidRPr="000F262F">
        <w:rPr>
          <w:lang w:val="en-US"/>
        </w:rPr>
        <w:t xml:space="preserve"> </w:t>
      </w:r>
      <w:r w:rsidRPr="000F262F">
        <w:rPr>
          <w:szCs w:val="20"/>
          <w:lang w:val="en-US"/>
        </w:rPr>
        <w:t>in</w:t>
      </w:r>
      <w:r w:rsidRPr="000F262F">
        <w:rPr>
          <w:lang w:val="en-US"/>
        </w:rPr>
        <w:t xml:space="preserve"> </w:t>
      </w:r>
      <w:r w:rsidRPr="000F262F">
        <w:rPr>
          <w:szCs w:val="20"/>
          <w:lang w:val="en-US"/>
        </w:rPr>
        <w:t>italics,</w:t>
      </w:r>
      <w:r w:rsidRPr="000F262F">
        <w:rPr>
          <w:lang w:val="en-US"/>
        </w:rPr>
        <w:t xml:space="preserve"> </w:t>
      </w:r>
      <w:r w:rsidRPr="000F262F">
        <w:rPr>
          <w:szCs w:val="20"/>
          <w:lang w:val="en-US"/>
        </w:rPr>
        <w:t>with</w:t>
      </w:r>
      <w:r w:rsidRPr="000F262F">
        <w:rPr>
          <w:lang w:val="en-US"/>
        </w:rPr>
        <w:t xml:space="preserve"> </w:t>
      </w:r>
      <w:r w:rsidRPr="000F262F">
        <w:rPr>
          <w:szCs w:val="20"/>
          <w:lang w:val="en-US"/>
        </w:rPr>
        <w:t>one</w:t>
      </w:r>
      <w:r w:rsidRPr="000F262F">
        <w:rPr>
          <w:lang w:val="en-US"/>
        </w:rPr>
        <w:t xml:space="preserve"> </w:t>
      </w:r>
      <w:r w:rsidRPr="000F262F">
        <w:rPr>
          <w:szCs w:val="20"/>
          <w:lang w:val="en-US"/>
        </w:rPr>
        <w:t>blank</w:t>
      </w:r>
      <w:r w:rsidRPr="000F262F">
        <w:rPr>
          <w:lang w:val="en-US"/>
        </w:rPr>
        <w:t xml:space="preserve"> </w:t>
      </w:r>
      <w:r w:rsidRPr="000F262F">
        <w:rPr>
          <w:szCs w:val="20"/>
          <w:lang w:val="en-US"/>
        </w:rPr>
        <w:t>line</w:t>
      </w:r>
      <w:r w:rsidRPr="000F262F">
        <w:rPr>
          <w:lang w:val="en-US"/>
        </w:rPr>
        <w:t xml:space="preserve"> </w:t>
      </w:r>
      <w:r w:rsidRPr="000F262F">
        <w:rPr>
          <w:szCs w:val="20"/>
          <w:lang w:val="en-US"/>
        </w:rPr>
        <w:t>before.</w:t>
      </w:r>
      <w:r w:rsidRPr="000F262F">
        <w:rPr>
          <w:lang w:val="en-US"/>
        </w:rPr>
        <w:t xml:space="preserve"> </w:t>
      </w:r>
      <w:r w:rsidRPr="000F262F">
        <w:rPr>
          <w:szCs w:val="20"/>
          <w:lang w:val="en-US"/>
        </w:rPr>
        <w:t>They</w:t>
      </w:r>
      <w:r w:rsidRPr="000F262F">
        <w:rPr>
          <w:lang w:val="en-US"/>
        </w:rPr>
        <w:t xml:space="preserve"> </w:t>
      </w:r>
      <w:r w:rsidRPr="000F262F">
        <w:rPr>
          <w:szCs w:val="20"/>
          <w:lang w:val="en-US"/>
        </w:rPr>
        <w:t>are</w:t>
      </w:r>
      <w:r w:rsidRPr="000F262F">
        <w:rPr>
          <w:lang w:val="en-US"/>
        </w:rPr>
        <w:t xml:space="preserve"> </w:t>
      </w:r>
      <w:r w:rsidRPr="000F262F">
        <w:rPr>
          <w:szCs w:val="20"/>
          <w:lang w:val="en-US"/>
        </w:rPr>
        <w:t>followed</w:t>
      </w:r>
      <w:r w:rsidRPr="000F262F">
        <w:rPr>
          <w:lang w:val="en-US"/>
        </w:rPr>
        <w:t xml:space="preserve"> </w:t>
      </w:r>
      <w:r w:rsidRPr="000F262F">
        <w:rPr>
          <w:szCs w:val="20"/>
          <w:lang w:val="en-US"/>
        </w:rPr>
        <w:t>by</w:t>
      </w:r>
      <w:r w:rsidRPr="000F262F">
        <w:rPr>
          <w:lang w:val="en-US"/>
        </w:rPr>
        <w:t xml:space="preserve"> </w:t>
      </w:r>
      <w:r w:rsidRPr="000F262F">
        <w:rPr>
          <w:szCs w:val="20"/>
          <w:lang w:val="en-US"/>
        </w:rPr>
        <w:t>a</w:t>
      </w:r>
      <w:r w:rsidRPr="000F262F">
        <w:rPr>
          <w:lang w:val="en-US"/>
        </w:rPr>
        <w:t xml:space="preserve"> </w:t>
      </w:r>
      <w:r w:rsidRPr="000F262F">
        <w:rPr>
          <w:szCs w:val="20"/>
          <w:lang w:val="en-US"/>
        </w:rPr>
        <w:t>period</w:t>
      </w:r>
      <w:r w:rsidRPr="000F262F">
        <w:rPr>
          <w:lang w:val="en-US"/>
        </w:rPr>
        <w:t xml:space="preserve"> </w:t>
      </w:r>
      <w:r w:rsidRPr="000F262F">
        <w:rPr>
          <w:szCs w:val="20"/>
          <w:lang w:val="en-US"/>
        </w:rPr>
        <w:t>and</w:t>
      </w:r>
      <w:r w:rsidRPr="000F262F">
        <w:rPr>
          <w:lang w:val="en-US"/>
        </w:rPr>
        <w:t xml:space="preserve"> </w:t>
      </w:r>
      <w:r w:rsidRPr="000F262F">
        <w:rPr>
          <w:szCs w:val="20"/>
          <w:lang w:val="en-US"/>
        </w:rPr>
        <w:t>the</w:t>
      </w:r>
      <w:r w:rsidRPr="000F262F">
        <w:rPr>
          <w:lang w:val="en-US"/>
        </w:rPr>
        <w:t xml:space="preserve"> </w:t>
      </w:r>
      <w:r w:rsidRPr="000F262F">
        <w:rPr>
          <w:szCs w:val="20"/>
          <w:lang w:val="en-US"/>
        </w:rPr>
        <w:t xml:space="preserve">text. </w:t>
      </w:r>
    </w:p>
    <w:p w:rsidR="00FB6BC5" w:rsidRPr="000F262F" w:rsidRDefault="00FB6BC5" w:rsidP="00FB6BC5">
      <w:pPr>
        <w:pStyle w:val="HeadingOrder2"/>
        <w:rPr>
          <w:lang w:val="en-US"/>
        </w:rPr>
      </w:pPr>
      <w:r w:rsidRPr="000F262F">
        <w:rPr>
          <w:lang w:val="en-US"/>
        </w:rPr>
        <w:t>Mathematical symbols</w:t>
      </w:r>
    </w:p>
    <w:p w:rsidR="00FB6BC5" w:rsidRPr="000F262F" w:rsidRDefault="00FB6BC5" w:rsidP="008A01F5">
      <w:pPr>
        <w:pStyle w:val="MainTextFirstParagraph"/>
        <w:rPr>
          <w:rFonts w:ascii="Helvetica" w:hAnsi="Helvetica" w:cs="Helvetica"/>
          <w:lang w:val="en-US"/>
        </w:rPr>
      </w:pPr>
      <w:r w:rsidRPr="000F262F">
        <w:rPr>
          <w:lang w:val="en-US"/>
        </w:rPr>
        <w:t>The</w:t>
      </w:r>
      <w:r w:rsidRPr="000F262F">
        <w:rPr>
          <w:rFonts w:ascii="Helvetica" w:hAnsi="Helvetica" w:cs="Helvetica"/>
          <w:lang w:val="en-US"/>
        </w:rPr>
        <w:t xml:space="preserve"> </w:t>
      </w:r>
      <w:r w:rsidRPr="000F262F">
        <w:rPr>
          <w:lang w:val="en-US"/>
        </w:rPr>
        <w:t>usual</w:t>
      </w:r>
      <w:r w:rsidRPr="000F262F">
        <w:rPr>
          <w:rFonts w:ascii="Helvetica" w:hAnsi="Helvetica" w:cs="Helvetica"/>
          <w:lang w:val="en-US"/>
        </w:rPr>
        <w:t xml:space="preserve"> </w:t>
      </w:r>
      <w:r w:rsidRPr="000F262F">
        <w:rPr>
          <w:lang w:val="en-US"/>
        </w:rPr>
        <w:t>guidelines</w:t>
      </w:r>
      <w:r w:rsidRPr="000F262F">
        <w:rPr>
          <w:rFonts w:ascii="Helvetica" w:hAnsi="Helvetica" w:cs="Helvetica"/>
          <w:lang w:val="en-US"/>
        </w:rPr>
        <w:t xml:space="preserve"> </w:t>
      </w:r>
      <w:r w:rsidRPr="000F262F">
        <w:rPr>
          <w:lang w:val="en-US"/>
        </w:rPr>
        <w:t>apply:</w:t>
      </w:r>
      <w:r w:rsidRPr="000F262F">
        <w:rPr>
          <w:rFonts w:ascii="Helvetica" w:hAnsi="Helvetica" w:cs="Helvetica"/>
          <w:lang w:val="en-US"/>
        </w:rPr>
        <w:t xml:space="preserve"> </w:t>
      </w:r>
      <w:r w:rsidRPr="000F262F">
        <w:rPr>
          <w:lang w:val="en-US"/>
        </w:rPr>
        <w:t>Symbols</w:t>
      </w:r>
      <w:r w:rsidRPr="000F262F">
        <w:rPr>
          <w:rFonts w:ascii="Helvetica" w:hAnsi="Helvetica" w:cs="Helvetica"/>
          <w:lang w:val="en-US"/>
        </w:rPr>
        <w:t xml:space="preserve"> </w:t>
      </w:r>
      <w:r w:rsidRPr="000F262F">
        <w:rPr>
          <w:lang w:val="en-US"/>
        </w:rPr>
        <w:t>which</w:t>
      </w:r>
      <w:r w:rsidRPr="000F262F">
        <w:rPr>
          <w:rFonts w:ascii="Helvetica" w:hAnsi="Helvetica" w:cs="Helvetica"/>
          <w:lang w:val="en-US"/>
        </w:rPr>
        <w:t xml:space="preserve"> </w:t>
      </w:r>
      <w:r w:rsidRPr="000F262F">
        <w:rPr>
          <w:lang w:val="en-US"/>
        </w:rPr>
        <w:t>designate a single entity</w:t>
      </w:r>
      <w:r w:rsidR="00496D24">
        <w:rPr>
          <w:lang w:val="en-US"/>
        </w:rPr>
        <w:t xml:space="preserve"> </w:t>
      </w:r>
      <w:r w:rsidRPr="000F262F">
        <w:rPr>
          <w:lang w:val="en-US"/>
        </w:rPr>
        <w:t>(like</w:t>
      </w:r>
      <w:r w:rsidR="007760FC" w:rsidRPr="000F262F">
        <w:rPr>
          <w:lang w:val="en-US"/>
        </w:rPr>
        <w:t xml:space="preserve"> </w:t>
      </w:r>
      <w:r w:rsidRPr="000F262F">
        <w:rPr>
          <w:i/>
          <w:iCs/>
          <w:lang w:val="en-US"/>
        </w:rPr>
        <w:t>A</w:t>
      </w:r>
      <w:r w:rsidR="007760FC" w:rsidRPr="000F262F">
        <w:rPr>
          <w:i/>
          <w:iCs/>
          <w:lang w:val="en-US"/>
        </w:rPr>
        <w:t xml:space="preserve"> </w:t>
      </w:r>
      <w:r w:rsidRPr="000F262F">
        <w:rPr>
          <w:lang w:val="en-US"/>
        </w:rPr>
        <w:t>for</w:t>
      </w:r>
      <w:r w:rsidR="007760FC" w:rsidRPr="000F262F">
        <w:rPr>
          <w:lang w:val="en-US"/>
        </w:rPr>
        <w:t xml:space="preserve"> </w:t>
      </w:r>
      <w:r w:rsidRPr="000F262F">
        <w:rPr>
          <w:lang w:val="en-US"/>
        </w:rPr>
        <w:t>the</w:t>
      </w:r>
      <w:r w:rsidRPr="000F262F">
        <w:rPr>
          <w:rFonts w:ascii="Helvetica" w:hAnsi="Helvetica" w:cs="Helvetica"/>
          <w:lang w:val="en-US"/>
        </w:rPr>
        <w:t xml:space="preserve"> </w:t>
      </w:r>
      <w:r w:rsidRPr="000F262F">
        <w:rPr>
          <w:lang w:val="en-US"/>
        </w:rPr>
        <w:t>area,</w:t>
      </w:r>
      <w:r w:rsidRPr="000F262F">
        <w:rPr>
          <w:rFonts w:ascii="Helvetica" w:hAnsi="Helvetica" w:cs="Helvetica"/>
          <w:lang w:val="en-US"/>
        </w:rPr>
        <w:t xml:space="preserve"> </w:t>
      </w:r>
      <w:r w:rsidRPr="000F262F">
        <w:rPr>
          <w:i/>
          <w:iCs/>
          <w:lang w:val="en-US"/>
        </w:rPr>
        <w:t>n</w:t>
      </w:r>
      <w:r w:rsidRPr="000F262F">
        <w:rPr>
          <w:rFonts w:ascii="Helvetica" w:hAnsi="Helvetica" w:cs="Helvetica"/>
          <w:lang w:val="en-US"/>
        </w:rPr>
        <w:t xml:space="preserve"> </w:t>
      </w:r>
      <w:r w:rsidRPr="000F262F">
        <w:rPr>
          <w:lang w:val="en-US"/>
        </w:rPr>
        <w:t>for</w:t>
      </w:r>
      <w:r w:rsidRPr="000F262F">
        <w:rPr>
          <w:rFonts w:ascii="Helvetica" w:hAnsi="Helvetica" w:cs="Helvetica"/>
          <w:lang w:val="en-US"/>
        </w:rPr>
        <w:t xml:space="preserve"> </w:t>
      </w:r>
      <w:r w:rsidRPr="000F262F">
        <w:rPr>
          <w:lang w:val="en-US"/>
        </w:rPr>
        <w:t>a</w:t>
      </w:r>
      <w:r w:rsidRPr="000F262F">
        <w:rPr>
          <w:rFonts w:ascii="Helvetica" w:hAnsi="Helvetica" w:cs="Helvetica"/>
          <w:lang w:val="en-US"/>
        </w:rPr>
        <w:t xml:space="preserve"> </w:t>
      </w:r>
      <w:r w:rsidRPr="000F262F">
        <w:rPr>
          <w:lang w:val="en-US"/>
        </w:rPr>
        <w:t>number,</w:t>
      </w:r>
      <w:r w:rsidRPr="000F262F">
        <w:rPr>
          <w:rFonts w:ascii="Helvetica" w:hAnsi="Helvetica" w:cs="Helvetica"/>
          <w:lang w:val="en-US"/>
        </w:rPr>
        <w:t xml:space="preserve"> </w:t>
      </w:r>
      <w:r w:rsidRPr="000F262F">
        <w:rPr>
          <w:lang w:val="en-US"/>
        </w:rPr>
        <w:t>etc.)</w:t>
      </w:r>
      <w:r w:rsidRPr="000F262F">
        <w:rPr>
          <w:rFonts w:ascii="Helvetica" w:hAnsi="Helvetica" w:cs="Helvetica"/>
          <w:lang w:val="en-US"/>
        </w:rPr>
        <w:t xml:space="preserve"> </w:t>
      </w:r>
      <w:r w:rsidRPr="000F262F">
        <w:rPr>
          <w:lang w:val="en-US"/>
        </w:rPr>
        <w:t>should</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typeset</w:t>
      </w:r>
      <w:r w:rsidRPr="000F262F">
        <w:rPr>
          <w:rFonts w:ascii="Helvetica" w:hAnsi="Helvetica" w:cs="Helvetica"/>
          <w:lang w:val="en-US"/>
        </w:rPr>
        <w:t xml:space="preserve"> </w:t>
      </w:r>
      <w:r w:rsidRPr="000F262F">
        <w:rPr>
          <w:lang w:val="en-US"/>
        </w:rPr>
        <w:t>in</w:t>
      </w:r>
      <w:r w:rsidRPr="000F262F">
        <w:rPr>
          <w:rFonts w:ascii="Helvetica" w:hAnsi="Helvetica" w:cs="Helvetica"/>
          <w:lang w:val="en-US"/>
        </w:rPr>
        <w:t xml:space="preserve"> </w:t>
      </w:r>
      <w:r w:rsidRPr="000F262F">
        <w:rPr>
          <w:lang w:val="en-US"/>
        </w:rPr>
        <w:t>italics,</w:t>
      </w:r>
      <w:r w:rsidRPr="000F262F">
        <w:rPr>
          <w:rFonts w:ascii="Helvetica" w:hAnsi="Helvetica" w:cs="Helvetica"/>
          <w:lang w:val="en-US"/>
        </w:rPr>
        <w:t xml:space="preserve"> </w:t>
      </w:r>
      <w:r w:rsidRPr="000F262F">
        <w:rPr>
          <w:lang w:val="en-US"/>
        </w:rPr>
        <w:t>especially</w:t>
      </w:r>
      <w:r w:rsidRPr="000F262F">
        <w:rPr>
          <w:rFonts w:ascii="Helvetica" w:hAnsi="Helvetica" w:cs="Helvetica"/>
          <w:lang w:val="en-US"/>
        </w:rPr>
        <w:t xml:space="preserve"> </w:t>
      </w:r>
      <w:r w:rsidRPr="000F262F">
        <w:rPr>
          <w:lang w:val="en-US"/>
        </w:rPr>
        <w:t>if</w:t>
      </w:r>
      <w:r w:rsidRPr="000F262F">
        <w:rPr>
          <w:rFonts w:ascii="Helvetica" w:hAnsi="Helvetica" w:cs="Helvetica"/>
          <w:lang w:val="en-US"/>
        </w:rPr>
        <w:t xml:space="preserve"> </w:t>
      </w:r>
      <w:r w:rsidRPr="000F262F">
        <w:rPr>
          <w:lang w:val="en-US"/>
        </w:rPr>
        <w:t>they</w:t>
      </w:r>
      <w:r w:rsidRPr="000F262F">
        <w:rPr>
          <w:rFonts w:ascii="Helvetica" w:hAnsi="Helvetica" w:cs="Helvetica"/>
          <w:lang w:val="en-US"/>
        </w:rPr>
        <w:t xml:space="preserve"> </w:t>
      </w:r>
      <w:r w:rsidRPr="000F262F">
        <w:rPr>
          <w:lang w:val="en-US"/>
        </w:rPr>
        <w:t>appear</w:t>
      </w:r>
      <w:r w:rsidRPr="000F262F">
        <w:rPr>
          <w:rFonts w:ascii="Helvetica" w:hAnsi="Helvetica" w:cs="Helvetica"/>
          <w:lang w:val="en-US"/>
        </w:rPr>
        <w:t xml:space="preserve"> </w:t>
      </w:r>
      <w:r w:rsidRPr="000F262F">
        <w:rPr>
          <w:lang w:val="en-US"/>
        </w:rPr>
        <w:t>in</w:t>
      </w:r>
      <w:r w:rsidR="008A01F5" w:rsidRPr="000F262F">
        <w:rPr>
          <w:rFonts w:ascii="Helvetica" w:hAnsi="Helvetica" w:cs="Helvetica"/>
          <w:lang w:val="en-US"/>
        </w:rPr>
        <w:t xml:space="preserve"> </w:t>
      </w:r>
      <w:r w:rsidRPr="000F262F">
        <w:rPr>
          <w:lang w:val="en-US"/>
        </w:rPr>
        <w:t>the</w:t>
      </w:r>
      <w:r w:rsidRPr="000F262F">
        <w:rPr>
          <w:rFonts w:ascii="Helvetica" w:hAnsi="Helvetica" w:cs="Helvetica"/>
          <w:lang w:val="en-US"/>
        </w:rPr>
        <w:t xml:space="preserve"> </w:t>
      </w:r>
      <w:r w:rsidRPr="000F262F">
        <w:rPr>
          <w:lang w:val="en-US"/>
        </w:rPr>
        <w:t>running</w:t>
      </w:r>
      <w:r w:rsidRPr="000F262F">
        <w:rPr>
          <w:rFonts w:ascii="Helvetica" w:hAnsi="Helvetica" w:cs="Helvetica"/>
          <w:lang w:val="en-US"/>
        </w:rPr>
        <w:t xml:space="preserve"> </w:t>
      </w:r>
      <w:r w:rsidRPr="000F262F">
        <w:rPr>
          <w:lang w:val="en-US"/>
        </w:rPr>
        <w:t>text.</w:t>
      </w:r>
      <w:r w:rsidRPr="000F262F">
        <w:rPr>
          <w:rFonts w:ascii="Helvetica" w:hAnsi="Helvetica" w:cs="Helvetica"/>
          <w:lang w:val="en-US"/>
        </w:rPr>
        <w:t xml:space="preserve"> </w:t>
      </w:r>
      <w:r w:rsidRPr="000F262F">
        <w:rPr>
          <w:lang w:val="en-US"/>
        </w:rPr>
        <w:t>Centered</w:t>
      </w:r>
      <w:r w:rsidRPr="000F262F">
        <w:rPr>
          <w:rFonts w:ascii="Helvetica" w:hAnsi="Helvetica" w:cs="Helvetica"/>
          <w:lang w:val="en-US"/>
        </w:rPr>
        <w:t xml:space="preserve"> </w:t>
      </w:r>
      <w:r w:rsidRPr="000F262F">
        <w:rPr>
          <w:lang w:val="en-US"/>
        </w:rPr>
        <w:t>formulas</w:t>
      </w:r>
      <w:r w:rsidRPr="000F262F">
        <w:rPr>
          <w:rFonts w:ascii="Helvetica" w:hAnsi="Helvetica" w:cs="Helvetica"/>
          <w:lang w:val="en-US"/>
        </w:rPr>
        <w:t xml:space="preserve"> </w:t>
      </w:r>
      <w:r w:rsidRPr="000F262F">
        <w:rPr>
          <w:lang w:val="en-US"/>
        </w:rPr>
        <w:t>may</w:t>
      </w:r>
      <w:r w:rsidRPr="000F262F">
        <w:rPr>
          <w:rFonts w:ascii="Helvetica" w:hAnsi="Helvetica" w:cs="Helvetica"/>
          <w:lang w:val="en-US"/>
        </w:rPr>
        <w:t xml:space="preserve"> </w:t>
      </w:r>
      <w:r w:rsidRPr="000F262F">
        <w:rPr>
          <w:lang w:val="en-US"/>
        </w:rPr>
        <w:t>be</w:t>
      </w:r>
      <w:r w:rsidRPr="000F262F">
        <w:rPr>
          <w:rFonts w:ascii="Helvetica" w:hAnsi="Helvetica" w:cs="Helvetica"/>
          <w:lang w:val="en-US"/>
        </w:rPr>
        <w:t xml:space="preserve"> </w:t>
      </w:r>
      <w:r w:rsidRPr="000F262F">
        <w:rPr>
          <w:lang w:val="en-US"/>
        </w:rPr>
        <w:t>used</w:t>
      </w:r>
      <w:r w:rsidRPr="000F262F">
        <w:rPr>
          <w:rFonts w:ascii="Helvetica" w:hAnsi="Helvetica" w:cs="Helvetica"/>
          <w:lang w:val="en-US"/>
        </w:rPr>
        <w:t xml:space="preserve"> </w:t>
      </w:r>
      <w:r w:rsidRPr="000F262F">
        <w:rPr>
          <w:lang w:val="en-US"/>
        </w:rPr>
        <w:t>for</w:t>
      </w:r>
      <w:r w:rsidRPr="000F262F">
        <w:rPr>
          <w:rFonts w:ascii="Helvetica" w:hAnsi="Helvetica" w:cs="Helvetica"/>
          <w:lang w:val="en-US"/>
        </w:rPr>
        <w:t xml:space="preserve"> </w:t>
      </w:r>
      <w:r w:rsidRPr="000F262F">
        <w:rPr>
          <w:lang w:val="en-US"/>
        </w:rPr>
        <w:t>emphasis.</w:t>
      </w:r>
      <w:r w:rsidRPr="000F262F">
        <w:rPr>
          <w:rFonts w:ascii="Helvetica" w:hAnsi="Helvetica" w:cs="Helvetica"/>
          <w:lang w:val="en-US"/>
        </w:rPr>
        <w:t xml:space="preserve"> </w:t>
      </w:r>
    </w:p>
    <w:p w:rsidR="0006016A" w:rsidRPr="000F262F" w:rsidRDefault="0006016A" w:rsidP="0006016A">
      <w:pPr>
        <w:pStyle w:val="Formula"/>
        <w:rPr>
          <w:lang w:val="en-US"/>
        </w:rPr>
      </w:pPr>
      <w:r w:rsidRPr="000F262F">
        <w:drawing>
          <wp:inline distT="0" distB="0" distL="0" distR="0">
            <wp:extent cx="1866900" cy="162068"/>
            <wp:effectExtent l="25400" t="0" r="0" b="0"/>
            <wp:docPr id="2" name="Bild 2" descr="::::::::Downloads:CodeCogsEq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CodeCogsEqn(2).gif"/>
                    <pic:cNvPicPr>
                      <a:picLocks noChangeAspect="1" noChangeArrowheads="1"/>
                    </pic:cNvPicPr>
                  </pic:nvPicPr>
                  <pic:blipFill>
                    <a:blip r:embed="rId7"/>
                    <a:stretch>
                      <a:fillRect/>
                    </a:stretch>
                  </pic:blipFill>
                  <pic:spPr bwMode="auto">
                    <a:xfrm>
                      <a:off x="0" y="0"/>
                      <a:ext cx="1866900" cy="162068"/>
                    </a:xfrm>
                    <a:prstGeom prst="rect">
                      <a:avLst/>
                    </a:prstGeom>
                    <a:noFill/>
                    <a:ln w="9525">
                      <a:noFill/>
                      <a:miter lim="800000"/>
                      <a:headEnd/>
                      <a:tailEnd/>
                    </a:ln>
                  </pic:spPr>
                </pic:pic>
              </a:graphicData>
            </a:graphic>
          </wp:inline>
        </w:drawing>
      </w:r>
    </w:p>
    <w:p w:rsidR="0045535C" w:rsidRPr="000F262F" w:rsidRDefault="0006016A" w:rsidP="0006016A">
      <w:pPr>
        <w:pStyle w:val="MainTextFirstParagraph"/>
        <w:rPr>
          <w:rFonts w:ascii="Times" w:hAnsi="Times" w:cs="Times"/>
          <w:szCs w:val="20"/>
          <w:lang w:val="en-US"/>
        </w:rPr>
      </w:pPr>
      <w:r w:rsidRPr="000F262F">
        <w:rPr>
          <w:rFonts w:ascii="Times" w:hAnsi="Times" w:cs="Times"/>
          <w:szCs w:val="20"/>
          <w:lang w:val="en-US"/>
        </w:rPr>
        <w:t>The</w:t>
      </w:r>
      <w:r w:rsidRPr="000F262F">
        <w:rPr>
          <w:rFonts w:ascii="Helvetica" w:hAnsi="Helvetica" w:cs="Helvetica"/>
          <w:lang w:val="en-US"/>
        </w:rPr>
        <w:t xml:space="preserve"> </w:t>
      </w:r>
      <w:r w:rsidRPr="000F262F">
        <w:rPr>
          <w:rFonts w:ascii="Times" w:hAnsi="Times" w:cs="Times"/>
          <w:szCs w:val="20"/>
          <w:lang w:val="en-US"/>
        </w:rPr>
        <w:t>standard</w:t>
      </w:r>
      <w:r w:rsidRPr="000F262F">
        <w:rPr>
          <w:rFonts w:ascii="Helvetica" w:hAnsi="Helvetica" w:cs="Helvetica"/>
          <w:lang w:val="en-US"/>
        </w:rPr>
        <w:t xml:space="preserve"> </w:t>
      </w:r>
      <w:r w:rsidRPr="000F262F">
        <w:rPr>
          <w:rFonts w:ascii="Times" w:hAnsi="Times" w:cs="Times"/>
          <w:szCs w:val="20"/>
          <w:lang w:val="en-US"/>
        </w:rPr>
        <w:t>functions</w:t>
      </w:r>
      <w:r w:rsidRPr="000F262F">
        <w:rPr>
          <w:rFonts w:ascii="Helvetica" w:hAnsi="Helvetica" w:cs="Helvetica"/>
          <w:lang w:val="en-US"/>
        </w:rPr>
        <w:t xml:space="preserve"> </w:t>
      </w:r>
      <w:r w:rsidRPr="000F262F">
        <w:rPr>
          <w:rFonts w:ascii="Times" w:hAnsi="Times" w:cs="Times"/>
          <w:szCs w:val="20"/>
          <w:lang w:val="en-US"/>
        </w:rPr>
        <w:t>(like</w:t>
      </w:r>
      <w:r w:rsidRPr="000F262F">
        <w:rPr>
          <w:rFonts w:ascii="Helvetica" w:hAnsi="Helvetica" w:cs="Helvetica"/>
          <w:lang w:val="en-US"/>
        </w:rPr>
        <w:t xml:space="preserve"> </w:t>
      </w:r>
      <w:r w:rsidRPr="000F262F">
        <w:rPr>
          <w:rFonts w:ascii="Times" w:hAnsi="Times" w:cs="Times"/>
          <w:szCs w:val="20"/>
          <w:lang w:val="en-US"/>
        </w:rPr>
        <w:t>sin,</w:t>
      </w:r>
      <w:r w:rsidRPr="000F262F">
        <w:rPr>
          <w:rFonts w:ascii="Helvetica" w:hAnsi="Helvetica" w:cs="Helvetica"/>
          <w:lang w:val="en-US"/>
        </w:rPr>
        <w:t xml:space="preserve"> </w:t>
      </w:r>
      <w:r w:rsidRPr="000F262F">
        <w:rPr>
          <w:rFonts w:ascii="Times" w:hAnsi="Times" w:cs="Times"/>
          <w:szCs w:val="20"/>
          <w:lang w:val="en-US"/>
        </w:rPr>
        <w:t>cos,</w:t>
      </w:r>
      <w:r w:rsidRPr="000F262F">
        <w:rPr>
          <w:rFonts w:ascii="Helvetica" w:hAnsi="Helvetica" w:cs="Helvetica"/>
          <w:lang w:val="en-US"/>
        </w:rPr>
        <w:t xml:space="preserve"> </w:t>
      </w:r>
      <w:r w:rsidRPr="000F262F">
        <w:rPr>
          <w:rFonts w:ascii="Times" w:hAnsi="Times" w:cs="Times"/>
          <w:szCs w:val="20"/>
          <w:lang w:val="en-US"/>
        </w:rPr>
        <w:t>etc.)</w:t>
      </w:r>
      <w:r w:rsidRPr="000F262F">
        <w:rPr>
          <w:rFonts w:ascii="Helvetica" w:hAnsi="Helvetica" w:cs="Helvetica"/>
          <w:lang w:val="en-US"/>
        </w:rPr>
        <w:t xml:space="preserve"> </w:t>
      </w:r>
      <w:r w:rsidRPr="000F262F">
        <w:rPr>
          <w:rFonts w:ascii="Times" w:hAnsi="Times" w:cs="Times"/>
          <w:szCs w:val="20"/>
          <w:lang w:val="en-US"/>
        </w:rPr>
        <w:t>are</w:t>
      </w:r>
      <w:r w:rsidRPr="000F262F">
        <w:rPr>
          <w:rFonts w:ascii="Helvetica" w:hAnsi="Helvetica" w:cs="Helvetica"/>
          <w:lang w:val="en-US"/>
        </w:rPr>
        <w:t xml:space="preserve"> </w:t>
      </w:r>
      <w:r w:rsidRPr="000F262F">
        <w:rPr>
          <w:rFonts w:ascii="Times" w:hAnsi="Times" w:cs="Times"/>
          <w:szCs w:val="20"/>
          <w:lang w:val="en-US"/>
        </w:rPr>
        <w:t>not</w:t>
      </w:r>
      <w:r w:rsidRPr="000F262F">
        <w:rPr>
          <w:rFonts w:ascii="Helvetica" w:hAnsi="Helvetica" w:cs="Helvetica"/>
          <w:lang w:val="en-US"/>
        </w:rPr>
        <w:t xml:space="preserve"> </w:t>
      </w:r>
      <w:r w:rsidRPr="000F262F">
        <w:rPr>
          <w:rFonts w:ascii="Times" w:hAnsi="Times" w:cs="Times"/>
          <w:szCs w:val="20"/>
          <w:lang w:val="en-US"/>
        </w:rPr>
        <w:t xml:space="preserve">italicized. </w:t>
      </w:r>
    </w:p>
    <w:p w:rsidR="00496D24" w:rsidRDefault="0006016A" w:rsidP="00CA5BDD">
      <w:pPr>
        <w:pStyle w:val="MainTextFurtherParagraphs"/>
        <w:rPr>
          <w:rFonts w:cs="Times"/>
          <w:i/>
          <w:szCs w:val="20"/>
          <w:lang w:val="en-US"/>
        </w:rPr>
      </w:pPr>
      <w:r w:rsidRPr="000F262F">
        <w:rPr>
          <w:lang w:val="en-US"/>
        </w:rPr>
        <w:t xml:space="preserve">If you are using </w:t>
      </w:r>
      <w:r w:rsidR="00164EFC" w:rsidRPr="00D13ECE">
        <w:rPr>
          <w:i/>
          <w:lang w:val="en-US"/>
        </w:rPr>
        <w:t>Microsoft</w:t>
      </w:r>
      <w:r w:rsidRPr="00D13ECE">
        <w:rPr>
          <w:i/>
          <w:lang w:val="en-US"/>
        </w:rPr>
        <w:t xml:space="preserve"> Word</w:t>
      </w:r>
      <w:r w:rsidRPr="000F262F">
        <w:rPr>
          <w:lang w:val="en-US"/>
        </w:rPr>
        <w:t xml:space="preserve"> the easiest way to achieve</w:t>
      </w:r>
      <w:r w:rsidR="00A55570" w:rsidRPr="000F262F">
        <w:rPr>
          <w:lang w:val="en-US"/>
        </w:rPr>
        <w:t xml:space="preserve"> acceptable</w:t>
      </w:r>
      <w:r w:rsidRPr="000F262F">
        <w:rPr>
          <w:lang w:val="en-US"/>
        </w:rPr>
        <w:t xml:space="preserve"> formulas according to the above specification is to use the following web service:</w:t>
      </w:r>
      <w:r w:rsidR="00CA5BDD">
        <w:rPr>
          <w:lang w:val="en-US"/>
        </w:rPr>
        <w:t xml:space="preserve"> </w:t>
      </w:r>
      <w:r w:rsidR="00496D24" w:rsidRPr="000B4D57">
        <w:rPr>
          <w:rFonts w:cs="Times"/>
          <w:i/>
          <w:szCs w:val="20"/>
          <w:lang w:val="en-US"/>
        </w:rPr>
        <w:t>http://www.codecogs.com/components/equationeditor/equationeditor.php</w:t>
      </w:r>
    </w:p>
    <w:p w:rsidR="00BA0C43" w:rsidRPr="000F262F" w:rsidRDefault="00676FD2" w:rsidP="00496D24">
      <w:pPr>
        <w:pStyle w:val="MainTextFurtherParagraphs"/>
        <w:rPr>
          <w:lang w:val="en-US"/>
        </w:rPr>
      </w:pPr>
      <w:r>
        <w:rPr>
          <w:lang w:val="en-US"/>
        </w:rPr>
        <w:t>Using this service generate a</w:t>
      </w:r>
      <w:r w:rsidR="00BA0C43" w:rsidRPr="000F262F">
        <w:rPr>
          <w:lang w:val="en-US"/>
        </w:rPr>
        <w:t xml:space="preserve"> </w:t>
      </w:r>
      <w:r w:rsidR="00C84C94">
        <w:rPr>
          <w:lang w:val="en-US"/>
        </w:rPr>
        <w:t>png-image with resolution 300 dpi</w:t>
      </w:r>
      <w:r w:rsidR="00BA0C43" w:rsidRPr="000F262F">
        <w:rPr>
          <w:lang w:val="en-US"/>
        </w:rPr>
        <w:t xml:space="preserve"> of your formula, downl</w:t>
      </w:r>
      <w:r w:rsidR="00286D34">
        <w:rPr>
          <w:lang w:val="en-US"/>
        </w:rPr>
        <w:t xml:space="preserve">oad and drag&amp;drop it to </w:t>
      </w:r>
      <w:r w:rsidR="00D13ECE" w:rsidRPr="00D13ECE">
        <w:rPr>
          <w:i/>
          <w:lang w:val="en-US"/>
        </w:rPr>
        <w:t>Microsoft Word</w:t>
      </w:r>
      <w:r w:rsidR="00C84C94">
        <w:rPr>
          <w:lang w:val="en-US"/>
        </w:rPr>
        <w:t>, scale it to 25%</w:t>
      </w:r>
      <w:r w:rsidR="00BA0C43" w:rsidRPr="000F262F">
        <w:rPr>
          <w:lang w:val="en-US"/>
        </w:rPr>
        <w:t xml:space="preserve">. Use the style „Formula“ for the paragraph containing the image of the formula in order to achieve correct line spacing. </w:t>
      </w:r>
      <w:r w:rsidR="00164EFC">
        <w:rPr>
          <w:lang w:val="en-US"/>
        </w:rPr>
        <w:t xml:space="preserve">Another possibility is to use the builtin formula editor of </w:t>
      </w:r>
      <w:r w:rsidR="00164EFC" w:rsidRPr="00D13ECE">
        <w:rPr>
          <w:i/>
          <w:lang w:val="en-US"/>
        </w:rPr>
        <w:t>Microsoft Word</w:t>
      </w:r>
      <w:r w:rsidR="00164EFC">
        <w:rPr>
          <w:lang w:val="en-US"/>
        </w:rPr>
        <w:t xml:space="preserve">. </w:t>
      </w:r>
    </w:p>
    <w:p w:rsidR="00224DC1" w:rsidRDefault="009D1515" w:rsidP="009D1515">
      <w:pPr>
        <w:pStyle w:val="HeadingOrder2"/>
        <w:rPr>
          <w:lang w:val="en-US"/>
        </w:rPr>
      </w:pPr>
      <w:r w:rsidRPr="000F262F">
        <w:rPr>
          <w:lang w:val="en-US"/>
        </w:rPr>
        <w:t>References</w:t>
      </w:r>
    </w:p>
    <w:p w:rsidR="00224DC1" w:rsidRDefault="00224DC1" w:rsidP="00224DC1">
      <w:pPr>
        <w:pStyle w:val="MainTextFirstParagraph"/>
      </w:pPr>
      <w:r>
        <w:t xml:space="preserve">List all bibliographical references at the end of the paper, in alphabetical order, with author’s names in small capitals and book titles, journal names in italics (see the sample bibliography at the end of this text). Referencing is done by author(s) and year enclosed in square brackets: [Dandelin 1822], [Chu and Séquin 2002], [Pauly et al. 2008]. </w:t>
      </w:r>
    </w:p>
    <w:p w:rsidR="001208A2" w:rsidRDefault="009D1515" w:rsidP="009D1515">
      <w:pPr>
        <w:pStyle w:val="HeadingOrder2"/>
        <w:rPr>
          <w:lang w:val="en-US"/>
        </w:rPr>
      </w:pPr>
      <w:r w:rsidRPr="000F262F">
        <w:rPr>
          <w:lang w:val="en-US"/>
        </w:rPr>
        <w:t>Illustrations, graphs and photographs</w:t>
      </w:r>
    </w:p>
    <w:p w:rsidR="001208A2" w:rsidRDefault="001208A2" w:rsidP="001208A2">
      <w:pPr>
        <w:pStyle w:val="MainTextFirstParagraph"/>
      </w:pPr>
      <w:r>
        <w:t xml:space="preserve">The proceedings will be printed in color. Usually graphics should be centered. If your paper includes images, it is very important that they are of sufﬁcient resolution to be faithfully reproduced. To determine the optimum size (width and height) of an image, measure the image’s size as it appears in your document (in millimeters), and then multiply those two values by 12. The resulting values are the optimum x and y resolution, in pixels, of the image. Image quality will suffer if these guidelines are not followed. </w:t>
      </w:r>
    </w:p>
    <w:p w:rsidR="00B0452A" w:rsidRDefault="00B0452A" w:rsidP="00B0452A">
      <w:pPr>
        <w:pStyle w:val="MainTextFurtherParagraphs"/>
      </w:pPr>
      <w:r w:rsidRPr="00B0452A">
        <w:rPr>
          <w:i/>
        </w:rPr>
        <w:t>Example 1:</w:t>
      </w:r>
      <w:r>
        <w:t xml:space="preserve"> An image measures 50 mm by 75 mm when placed in a document. This image should have a resolution of no less than 600 pixels by 900 pixels in order to be reproduced faithfully. </w:t>
      </w:r>
    </w:p>
    <w:p w:rsidR="00B0452A" w:rsidRDefault="00B0452A" w:rsidP="00B0452A">
      <w:pPr>
        <w:pStyle w:val="MainTextFurtherParagraphs"/>
      </w:pPr>
      <w:r w:rsidRPr="00B0452A">
        <w:rPr>
          <w:i/>
        </w:rPr>
        <w:t>Example 2:</w:t>
      </w:r>
      <w:r>
        <w:t xml:space="preserve"> Capturing a screenshot of your entire 1024 × 768 pixel display monitor may be useful in illustrating a concept from your research. In order to be reproduced faithfully, that 1024 × 768 image should be no larger than 85 mm by 64 mm (approximately) when placed in your document. </w:t>
      </w:r>
    </w:p>
    <w:p w:rsidR="00A47BB7" w:rsidRDefault="00B0452A" w:rsidP="002D1AC0">
      <w:pPr>
        <w:pStyle w:val="MainTextFurtherParagraphs"/>
      </w:pPr>
      <w:r>
        <w:t>Make sure that the graphics you include in the paper have not been compressed or downsampled (as is usually the case with JPEG). Most image processing software has a way of specifying the exact amount of compression when saving an image, but the default value usually is too much. If your graphics has sharp edges, you must not</w:t>
      </w:r>
      <w:r w:rsidR="00417CD2">
        <w:t xml:space="preserve"> use compression below 90%. Otherwise, the compression will be visible in print, such as illustrated by Figure 4b. </w:t>
      </w:r>
    </w:p>
    <w:p w:rsidR="00A55570" w:rsidRPr="004F1FFF" w:rsidRDefault="004F1FFF" w:rsidP="004F1FFF">
      <w:pPr>
        <w:pStyle w:val="Figure"/>
      </w:pPr>
      <w:r>
        <w:rPr>
          <w:noProof/>
          <w:lang w:val="de-DE" w:eastAsia="de-DE"/>
        </w:rPr>
        <w:drawing>
          <wp:inline distT="0" distB="0" distL="0" distR="0">
            <wp:extent cx="3117850" cy="850900"/>
            <wp:effectExtent l="25400" t="0" r="6350" b="0"/>
            <wp:docPr id="5" name="Bild 4"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jpg"/>
                    <pic:cNvPicPr/>
                  </pic:nvPicPr>
                  <pic:blipFill>
                    <a:blip r:embed="rId8"/>
                    <a:stretch>
                      <a:fillRect/>
                    </a:stretch>
                  </pic:blipFill>
                  <pic:spPr>
                    <a:xfrm>
                      <a:off x="0" y="0"/>
                      <a:ext cx="3117850" cy="850900"/>
                    </a:xfrm>
                    <a:prstGeom prst="rect">
                      <a:avLst/>
                    </a:prstGeom>
                  </pic:spPr>
                </pic:pic>
              </a:graphicData>
            </a:graphic>
          </wp:inline>
        </w:drawing>
      </w:r>
    </w:p>
    <w:p w:rsidR="004F1FFF" w:rsidRDefault="004F1FFF" w:rsidP="004F1FFF">
      <w:pPr>
        <w:pStyle w:val="Beschriftung"/>
        <w:jc w:val="center"/>
      </w:pPr>
      <w:r>
        <w:t xml:space="preserve">Figure </w:t>
      </w:r>
      <w:fldSimple w:instr=" SEQ Figure \* ARABIC ">
        <w:r w:rsidR="00405E72">
          <w:rPr>
            <w:noProof/>
          </w:rPr>
          <w:t>1</w:t>
        </w:r>
      </w:fldSimple>
      <w:r>
        <w:t>: Sample figure with short centered caption.</w:t>
      </w:r>
    </w:p>
    <w:p w:rsidR="00454CAA" w:rsidRDefault="00454CAA" w:rsidP="00454CAA">
      <w:pPr>
        <w:pStyle w:val="Figure"/>
      </w:pPr>
      <w:r>
        <w:rPr>
          <w:noProof/>
          <w:lang w:val="de-DE" w:eastAsia="de-DE"/>
        </w:rPr>
        <w:drawing>
          <wp:inline distT="0" distB="0" distL="0" distR="0">
            <wp:extent cx="4221480" cy="1234440"/>
            <wp:effectExtent l="25400" t="0" r="0" b="0"/>
            <wp:docPr id="6" name="Bild 2" descr=":book:image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images:image1.jpg"/>
                    <pic:cNvPicPr>
                      <a:picLocks noChangeAspect="1" noChangeArrowheads="1"/>
                    </pic:cNvPicPr>
                  </pic:nvPicPr>
                  <pic:blipFill>
                    <a:blip r:embed="rId9"/>
                    <a:srcRect/>
                    <a:stretch>
                      <a:fillRect/>
                    </a:stretch>
                  </pic:blipFill>
                  <pic:spPr bwMode="auto">
                    <a:xfrm>
                      <a:off x="0" y="0"/>
                      <a:ext cx="4221480" cy="1234440"/>
                    </a:xfrm>
                    <a:prstGeom prst="rect">
                      <a:avLst/>
                    </a:prstGeom>
                    <a:noFill/>
                    <a:ln w="9525">
                      <a:noFill/>
                      <a:miter lim="800000"/>
                      <a:headEnd/>
                      <a:tailEnd/>
                    </a:ln>
                  </pic:spPr>
                </pic:pic>
              </a:graphicData>
            </a:graphic>
          </wp:inline>
        </w:drawing>
      </w:r>
    </w:p>
    <w:p w:rsidR="00454CAA" w:rsidRDefault="00454CAA" w:rsidP="00454CAA">
      <w:pPr>
        <w:pStyle w:val="Beschriftung"/>
      </w:pPr>
      <w:r w:rsidRPr="00454CAA">
        <w:t xml:space="preserve">Figure </w:t>
      </w:r>
      <w:fldSimple w:instr=" SEQ Figure \* ARABIC ">
        <w:r w:rsidR="00405E72">
          <w:rPr>
            <w:noProof/>
          </w:rPr>
          <w:t>2</w:t>
        </w:r>
      </w:fldSimple>
      <w:r w:rsidRPr="00454CAA">
        <w:t>: Sample ﬁgure with a longer caption which then is typeset in fully justiﬁed mode</w:t>
      </w:r>
      <w:r>
        <w:t xml:space="preserve"> (both left and right). Figure captions should be typeset in 9 point Times. Contrary to the instructions found in this text, the present ﬁgure does not have sufﬁcient resolution to be printed this big.</w:t>
      </w:r>
      <w:r w:rsidR="00051F0C">
        <w:t xml:space="preserve"> </w:t>
      </w:r>
    </w:p>
    <w:p w:rsidR="009D1515" w:rsidRPr="000F262F" w:rsidRDefault="000F262F" w:rsidP="000F262F">
      <w:pPr>
        <w:pStyle w:val="Figure"/>
      </w:pPr>
      <w:r w:rsidRPr="000F262F">
        <w:t>(a)</w:t>
      </w:r>
      <w:r w:rsidR="00534E11" w:rsidRPr="000F262F">
        <w:rPr>
          <w:noProof/>
          <w:lang w:val="de-DE" w:eastAsia="de-DE"/>
        </w:rPr>
        <w:drawing>
          <wp:inline distT="0" distB="0" distL="0" distR="0">
            <wp:extent cx="977900" cy="977900"/>
            <wp:effectExtent l="25400" t="0" r="0" b="0"/>
            <wp:docPr id="3" name="Bild 2" descr="hyp-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good.jpg"/>
                    <pic:cNvPicPr/>
                  </pic:nvPicPr>
                  <pic:blipFill>
                    <a:blip r:embed="rId10"/>
                    <a:stretch>
                      <a:fillRect/>
                    </a:stretch>
                  </pic:blipFill>
                  <pic:spPr>
                    <a:xfrm>
                      <a:off x="0" y="0"/>
                      <a:ext cx="977900" cy="977900"/>
                    </a:xfrm>
                    <a:prstGeom prst="rect">
                      <a:avLst/>
                    </a:prstGeom>
                  </pic:spPr>
                </pic:pic>
              </a:graphicData>
            </a:graphic>
          </wp:inline>
        </w:drawing>
      </w:r>
      <w:r w:rsidRPr="000F262F">
        <w:t xml:space="preserve">  </w:t>
      </w:r>
      <w:r w:rsidR="008E0DAA">
        <w:t xml:space="preserve">       </w:t>
      </w:r>
      <w:r w:rsidRPr="000F262F">
        <w:t>(b)</w:t>
      </w:r>
      <w:r w:rsidR="00534E11" w:rsidRPr="000F262F">
        <w:rPr>
          <w:noProof/>
          <w:lang w:val="de-DE" w:eastAsia="de-DE"/>
        </w:rPr>
        <w:drawing>
          <wp:inline distT="0" distB="0" distL="0" distR="0">
            <wp:extent cx="976539" cy="979200"/>
            <wp:effectExtent l="25400" t="0" r="0" b="0"/>
            <wp:docPr id="4" name="Bild 3" descr="hyp-b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bad1.jpg"/>
                    <pic:cNvPicPr/>
                  </pic:nvPicPr>
                  <pic:blipFill>
                    <a:blip r:embed="rId11"/>
                    <a:stretch>
                      <a:fillRect/>
                    </a:stretch>
                  </pic:blipFill>
                  <pic:spPr>
                    <a:xfrm>
                      <a:off x="0" y="0"/>
                      <a:ext cx="976539" cy="979200"/>
                    </a:xfrm>
                    <a:prstGeom prst="rect">
                      <a:avLst/>
                    </a:prstGeom>
                  </pic:spPr>
                </pic:pic>
              </a:graphicData>
            </a:graphic>
          </wp:inline>
        </w:drawing>
      </w:r>
    </w:p>
    <w:p w:rsidR="000F262F" w:rsidRPr="008813C1" w:rsidRDefault="000F262F" w:rsidP="004F1FFF">
      <w:pPr>
        <w:pStyle w:val="Beschriftung"/>
      </w:pPr>
      <w:r w:rsidRPr="008813C1">
        <w:t xml:space="preserve">Figure </w:t>
      </w:r>
      <w:fldSimple w:instr=" SEQ Figure \* ARABIC ">
        <w:r w:rsidR="00405E72">
          <w:rPr>
            <w:noProof/>
          </w:rPr>
          <w:t>3</w:t>
        </w:r>
      </w:fldSimple>
      <w:r w:rsidR="008813C1" w:rsidRPr="008813C1">
        <w:t>: Magnified screenshots of PDF files. Left: Correctly assembled PDF file. Only minimal artifacts are visible in areas of high contrast. Right: Incorrectly assembled PDF file. Image compression has not been switched off, artifacts are clearly visible. The image is</w:t>
      </w:r>
      <w:r w:rsidR="008813C1">
        <w:t xml:space="preserve"> not fit for printing.</w:t>
      </w:r>
    </w:p>
    <w:p w:rsidR="00E720B8" w:rsidRDefault="00DB33B4" w:rsidP="009D1515">
      <w:pPr>
        <w:pStyle w:val="HeadingOrder2"/>
        <w:rPr>
          <w:lang w:val="en-US"/>
        </w:rPr>
      </w:pPr>
      <w:r>
        <w:rPr>
          <w:lang w:val="en-US"/>
        </w:rPr>
        <w:t>Hyphenation and t</w:t>
      </w:r>
      <w:r w:rsidR="009D1515" w:rsidRPr="000F262F">
        <w:rPr>
          <w:lang w:val="en-US"/>
        </w:rPr>
        <w:t>ypesetting of URLs</w:t>
      </w:r>
    </w:p>
    <w:p w:rsidR="00FE5FE2" w:rsidRDefault="00E720B8" w:rsidP="00E720B8">
      <w:pPr>
        <w:pStyle w:val="MainTextFirstParagraph"/>
      </w:pPr>
      <w:r>
        <w:t xml:space="preserve">Some word processors do hyphenation automatically and some don't. The text becomes prettier if you use hyphens to break long words, because it keeps whitespace between words smaller. For your final accepted paper please introduce hyphens manually if necessary. </w:t>
      </w:r>
      <w:r w:rsidR="007D4ED9">
        <w:t xml:space="preserve">Using </w:t>
      </w:r>
      <w:r w:rsidR="007D4ED9" w:rsidRPr="00D13ECE">
        <w:rPr>
          <w:i/>
        </w:rPr>
        <w:t>Microsoft Word</w:t>
      </w:r>
      <w:r w:rsidR="00D13ECE">
        <w:rPr>
          <w:i/>
        </w:rPr>
        <w:t>’s</w:t>
      </w:r>
      <w:r w:rsidR="007D4ED9">
        <w:t xml:space="preserve"> manual or automatic hyphenation is possible. </w:t>
      </w:r>
      <w:r>
        <w:t>A notorious problem in this context are URLs (references to the world wide web) which are often treated as a single word.</w:t>
      </w:r>
      <w:r w:rsidR="007D4ED9">
        <w:t xml:space="preserve"> </w:t>
      </w:r>
    </w:p>
    <w:p w:rsidR="00F41952" w:rsidRDefault="00FE5FE2" w:rsidP="00FE5FE2">
      <w:pPr>
        <w:pStyle w:val="MainTextFurtherParagraphs"/>
      </w:pPr>
      <w:r w:rsidRPr="00FE5FE2">
        <w:t>All URLs should be typeset in italics, like</w:t>
      </w:r>
      <w:r w:rsidR="00732349">
        <w:t xml:space="preserve"> </w:t>
      </w:r>
      <w:r w:rsidR="008C18BE" w:rsidRPr="000B4D57">
        <w:rPr>
          <w:i/>
        </w:rPr>
        <w:t>http://www.architectural</w:t>
      </w:r>
      <w:r w:rsidR="000B4D57">
        <w:rPr>
          <w:i/>
        </w:rPr>
        <w:t xml:space="preserve"> </w:t>
      </w:r>
      <w:r w:rsidR="008C18BE" w:rsidRPr="000B4D57">
        <w:t>geometry.at/aag10</w:t>
      </w:r>
      <w:r w:rsidR="00F41952">
        <w:t>.</w:t>
      </w:r>
    </w:p>
    <w:p w:rsidR="00AD6378" w:rsidRDefault="009D1515" w:rsidP="009D1515">
      <w:pPr>
        <w:pStyle w:val="HeadingOrder1"/>
        <w:rPr>
          <w:lang w:val="en-US"/>
        </w:rPr>
      </w:pPr>
      <w:r w:rsidRPr="000F262F">
        <w:rPr>
          <w:lang w:val="en-US"/>
        </w:rPr>
        <w:t>Making PDF Files</w:t>
      </w:r>
    </w:p>
    <w:p w:rsidR="009D1515" w:rsidRPr="00AD6378" w:rsidRDefault="00F56BCE" w:rsidP="00F56BCE">
      <w:pPr>
        <w:pStyle w:val="MainTextFirstParagraph"/>
      </w:pPr>
      <w:r>
        <w:t>When accepted, the final paper must be delivered as a PDF document which is not change protected, with all typefaces embedded, and graphics not downsampled /compressed. Different ways to achieve this are in more detail described below.</w:t>
      </w:r>
      <w:r w:rsidR="00CE0616">
        <w:t xml:space="preserve"> </w:t>
      </w:r>
    </w:p>
    <w:p w:rsidR="00CE0616" w:rsidRDefault="009D1515" w:rsidP="009D1515">
      <w:pPr>
        <w:pStyle w:val="HeadingOrder2"/>
        <w:rPr>
          <w:lang w:val="en-US"/>
        </w:rPr>
      </w:pPr>
      <w:r w:rsidRPr="000F262F">
        <w:rPr>
          <w:lang w:val="en-US"/>
        </w:rPr>
        <w:t>Checking if a PDF file is acceptable</w:t>
      </w:r>
    </w:p>
    <w:p w:rsidR="00182D57" w:rsidRDefault="00CE0616" w:rsidP="00CE0616">
      <w:pPr>
        <w:pStyle w:val="MainTextFirstParagraph"/>
      </w:pPr>
      <w:r>
        <w:t xml:space="preserve">In order to check if the final PDF file intended for publication is acceptable, please view it in Acrobat Reader, and have a look at the </w:t>
      </w:r>
      <w:r w:rsidRPr="00CE0616">
        <w:rPr>
          <w:i/>
        </w:rPr>
        <w:t>List of Fonts used in the document</w:t>
      </w:r>
      <w:r>
        <w:t xml:space="preserve"> (see security settings / document properties). Each font must be </w:t>
      </w:r>
      <w:r w:rsidRPr="00CE0616">
        <w:rPr>
          <w:i/>
        </w:rPr>
        <w:t>embedded</w:t>
      </w:r>
      <w:r>
        <w:t xml:space="preserve">, and must be a </w:t>
      </w:r>
      <w:r w:rsidRPr="00CE0616">
        <w:rPr>
          <w:i/>
        </w:rPr>
        <w:t>Type-1</w:t>
      </w:r>
      <w:r>
        <w:t xml:space="preserve"> font or a </w:t>
      </w:r>
      <w:r w:rsidRPr="00CE0616">
        <w:rPr>
          <w:i/>
        </w:rPr>
        <w:t>True-Type</w:t>
      </w:r>
      <w:r>
        <w:t xml:space="preserve"> font. </w:t>
      </w:r>
    </w:p>
    <w:p w:rsidR="00E64B88" w:rsidRDefault="00182D57" w:rsidP="00B13C55">
      <w:pPr>
        <w:pStyle w:val="MainTextFurtherParagraphs"/>
      </w:pPr>
      <w:r w:rsidRPr="00182D57">
        <w:t>Zoom in on the graphics and check if they exhibit JPEG artifacts</w:t>
      </w:r>
      <w:r w:rsidR="00B13C55">
        <w:t>. Artifacts either are already contained in your original images or have been introduced by not producing the PDF file properly.</w:t>
      </w:r>
      <w:r w:rsidR="00646A69">
        <w:t xml:space="preserve"> </w:t>
      </w:r>
    </w:p>
    <w:p w:rsidR="008370BD" w:rsidRDefault="008370BD" w:rsidP="0050113F">
      <w:pPr>
        <w:pStyle w:val="HeadingOrder2"/>
      </w:pPr>
      <w:r>
        <w:t>FreePDF</w:t>
      </w:r>
    </w:p>
    <w:p w:rsidR="002372A3" w:rsidRDefault="003F3C06" w:rsidP="008370BD">
      <w:pPr>
        <w:pStyle w:val="MainTextFirstParagraph"/>
      </w:pPr>
      <w:r>
        <w:t xml:space="preserve">This tool is freely available and known to produce acceptable pdfs. It creates a new printer device called „FreePDF“ which you can print to from </w:t>
      </w:r>
      <w:r w:rsidRPr="003F3C06">
        <w:rPr>
          <w:i/>
        </w:rPr>
        <w:t>Microsoft Word</w:t>
      </w:r>
      <w:r>
        <w:t xml:space="preserve"> or any other word processor. In order to install and use it please follow this procedure:</w:t>
      </w:r>
    </w:p>
    <w:p w:rsidR="003F3C06" w:rsidRPr="002372A3" w:rsidRDefault="003F3C06" w:rsidP="002372A3">
      <w:pPr>
        <w:pStyle w:val="MainTextFurtherParagraphs"/>
      </w:pPr>
    </w:p>
    <w:p w:rsidR="003F3C06" w:rsidRDefault="003F3C06" w:rsidP="00EF4E5E">
      <w:pPr>
        <w:pStyle w:val="MainTextFurtherParagraphs"/>
        <w:numPr>
          <w:ilvl w:val="0"/>
          <w:numId w:val="16"/>
        </w:numPr>
        <w:ind w:left="567"/>
      </w:pPr>
      <w:r>
        <w:t xml:space="preserve">Download the file gs864w32.exe from </w:t>
      </w:r>
      <w:r w:rsidRPr="003F3C06">
        <w:rPr>
          <w:i/>
        </w:rPr>
        <w:t>http://sourceforge.net/projects/ghost</w:t>
      </w:r>
      <w:r>
        <w:rPr>
          <w:i/>
        </w:rPr>
        <w:t xml:space="preserve"> </w:t>
      </w:r>
      <w:r w:rsidRPr="003F3C06">
        <w:rPr>
          <w:i/>
        </w:rPr>
        <w:t>script/files/</w:t>
      </w:r>
      <w:r w:rsidRPr="003F3C06">
        <w:t xml:space="preserve">, </w:t>
      </w:r>
      <w:r>
        <w:t xml:space="preserve">you can find this file in the folder GPL Ghostscript / 8.64 on the website. Double-click it and install ghostscript into the default location. </w:t>
      </w:r>
    </w:p>
    <w:p w:rsidR="00B40A78" w:rsidRDefault="003F3C06" w:rsidP="00EF4E5E">
      <w:pPr>
        <w:pStyle w:val="MainTextFurtherParagraphs"/>
        <w:numPr>
          <w:ilvl w:val="0"/>
          <w:numId w:val="16"/>
        </w:numPr>
        <w:ind w:left="567"/>
      </w:pPr>
      <w:r>
        <w:t xml:space="preserve">Download and install FreePDF 4.02 from </w:t>
      </w:r>
      <w:r w:rsidRPr="002E0650">
        <w:rPr>
          <w:i/>
        </w:rPr>
        <w:t>http://freepdfxp.de/xpDown</w:t>
      </w:r>
      <w:r>
        <w:t xml:space="preserve"> </w:t>
      </w:r>
      <w:r w:rsidRPr="002E0650">
        <w:rPr>
          <w:i/>
        </w:rPr>
        <w:t>load.html</w:t>
      </w:r>
      <w:r>
        <w:t xml:space="preserve">. </w:t>
      </w:r>
      <w:r w:rsidR="00B40A78">
        <w:t>When installing</w:t>
      </w:r>
      <w:r w:rsidR="002372A3">
        <w:t>,</w:t>
      </w:r>
      <w:r w:rsidR="00B40A78">
        <w:t xml:space="preserve"> FreePDF will find ghostscript in its default location. </w:t>
      </w:r>
    </w:p>
    <w:p w:rsidR="008370BD" w:rsidRPr="003F3C06" w:rsidRDefault="00EF4E5E" w:rsidP="00EF4E5E">
      <w:pPr>
        <w:pStyle w:val="MainTextFurtherParagraphs"/>
        <w:numPr>
          <w:ilvl w:val="0"/>
          <w:numId w:val="16"/>
        </w:numPr>
        <w:ind w:left="567"/>
      </w:pPr>
      <w:r>
        <w:t xml:space="preserve">Print to the printer FreePDF. After printing the graphical user interface of FreePDF will pop up. Choose the PDF Profile „High Quality“ and click „Edit Configuration“. Go to Profiles, again choose the Profile „High Quality“ and click „Change“. Select „PDF Pictures“ and set all image downsampling options to false. Click „Save“, close the configuration dialogue, and save the pdf. </w:t>
      </w:r>
    </w:p>
    <w:p w:rsidR="00B7580E" w:rsidRDefault="00B7580E" w:rsidP="0050113F">
      <w:pPr>
        <w:pStyle w:val="HeadingOrder2"/>
      </w:pPr>
      <w:r w:rsidRPr="00B7580E">
        <w:t>Using other word processors with Acrobat Distiller</w:t>
      </w:r>
    </w:p>
    <w:p w:rsidR="00B13C55" w:rsidRDefault="00B7580E" w:rsidP="0050113F">
      <w:pPr>
        <w:pStyle w:val="MainTextFirstParagraph"/>
      </w:pPr>
      <w:r>
        <w:t>We recommend to download and install the version of the „CMW“ Adobe Acrobat Distiller job options file appropriate for your operating system and version of Acrobat from</w:t>
      </w:r>
      <w:r w:rsidR="0050113F">
        <w:t xml:space="preserve"> </w:t>
      </w:r>
      <w:r w:rsidR="0050113F" w:rsidRPr="000B4D57">
        <w:rPr>
          <w:i/>
          <w:szCs w:val="20"/>
        </w:rPr>
        <w:t>http://www.cadmusmediaworks.com/index2.html</w:t>
      </w:r>
      <w:r w:rsidR="0050113F">
        <w:t xml:space="preserve"> </w:t>
      </w:r>
      <w:r w:rsidR="0050113F">
        <w:rPr>
          <w:szCs w:val="20"/>
        </w:rPr>
        <w:t>in the “(Operating</w:t>
      </w:r>
      <w:r w:rsidR="0050113F">
        <w:t xml:space="preserve"> </w:t>
      </w:r>
      <w:r w:rsidR="0050113F">
        <w:rPr>
          <w:szCs w:val="20"/>
        </w:rPr>
        <w:t>System)/Applications/Distiller Settings” folder. The “CMW” job options ﬁle embeds all typefaces and does not downsample or subsample images when creating</w:t>
      </w:r>
      <w:r w:rsidR="0050113F">
        <w:t xml:space="preserve"> </w:t>
      </w:r>
      <w:r w:rsidR="0050113F">
        <w:rPr>
          <w:szCs w:val="20"/>
        </w:rPr>
        <w:t>the PDF document.</w:t>
      </w:r>
      <w:r w:rsidR="005135BA">
        <w:rPr>
          <w:szCs w:val="20"/>
        </w:rPr>
        <w:t xml:space="preserve"> </w:t>
      </w:r>
    </w:p>
    <w:p w:rsidR="005C5EEA" w:rsidRDefault="009D1515" w:rsidP="009D1515">
      <w:pPr>
        <w:pStyle w:val="HeadingOrder1"/>
        <w:rPr>
          <w:lang w:val="en-US"/>
        </w:rPr>
      </w:pPr>
      <w:r w:rsidRPr="000F262F">
        <w:rPr>
          <w:lang w:val="en-US"/>
        </w:rPr>
        <w:t>Upon acceptance</w:t>
      </w:r>
    </w:p>
    <w:p w:rsidR="00E35A45" w:rsidRDefault="005C5EEA" w:rsidP="005C5EEA">
      <w:pPr>
        <w:pStyle w:val="MainTextFirstParagraph"/>
      </w:pPr>
      <w:r>
        <w:t xml:space="preserve">After acceptance of your paper, the publisher requires you to sign a form to the effect that the usual rights are transferred to him, and that you have all necessary rights to include your pictures in the paper. Further you will be notiﬁed if the chairs have selected your paper for plenary presentation. </w:t>
      </w:r>
    </w:p>
    <w:p w:rsidR="005C5EEA" w:rsidRPr="00E35A45" w:rsidRDefault="00776F9B" w:rsidP="00776F9B">
      <w:pPr>
        <w:pStyle w:val="HeadingOrder1NoNumber"/>
      </w:pPr>
      <w:r>
        <w:t>Acknowledgements</w:t>
      </w:r>
    </w:p>
    <w:p w:rsidR="00E35A45" w:rsidRDefault="00E35A45" w:rsidP="00E35A45">
      <w:pPr>
        <w:pStyle w:val="MainTextFirstParagraph"/>
      </w:pPr>
      <w:r>
        <w:t xml:space="preserve">We have borrowed shamelessly from the author instructions of Computer graphics conferences and journals, in particular from Eurographics and ACM SIGGRAPH. </w:t>
      </w:r>
    </w:p>
    <w:p w:rsidR="00E9779E" w:rsidRDefault="002308DD" w:rsidP="00E9779E">
      <w:pPr>
        <w:pStyle w:val="HeadingOrder1NoNumber"/>
      </w:pPr>
      <w:r>
        <w:t>References</w:t>
      </w:r>
    </w:p>
    <w:p w:rsidR="00E62A93" w:rsidRDefault="00E62A93" w:rsidP="00EF4D3B">
      <w:pPr>
        <w:pStyle w:val="References"/>
      </w:pPr>
      <w:r>
        <w:t>C</w:t>
      </w:r>
      <w:r>
        <w:rPr>
          <w:sz w:val="16"/>
          <w:szCs w:val="16"/>
        </w:rPr>
        <w:t>HU</w:t>
      </w:r>
      <w:r>
        <w:t xml:space="preserve">, C. H., </w:t>
      </w:r>
      <w:r>
        <w:rPr>
          <w:sz w:val="16"/>
          <w:szCs w:val="16"/>
        </w:rPr>
        <w:t>AND</w:t>
      </w:r>
      <w:r>
        <w:t xml:space="preserve"> S</w:t>
      </w:r>
      <w:r>
        <w:rPr>
          <w:sz w:val="16"/>
          <w:szCs w:val="16"/>
        </w:rPr>
        <w:t>ÉQUIN</w:t>
      </w:r>
      <w:r>
        <w:t xml:space="preserve">, C. 2002. Developable Bézier patches: properties and design. </w:t>
      </w:r>
      <w:r w:rsidRPr="00BE0EE6">
        <w:rPr>
          <w:i/>
        </w:rPr>
        <w:t>Comput. Aided Design 34</w:t>
      </w:r>
      <w:r>
        <w:t xml:space="preserve">, 511–528. </w:t>
      </w:r>
    </w:p>
    <w:p w:rsidR="00E62A93" w:rsidRDefault="00E62A93" w:rsidP="00EF4D3B">
      <w:pPr>
        <w:pStyle w:val="References"/>
      </w:pPr>
      <w:r>
        <w:t>D</w:t>
      </w:r>
      <w:r>
        <w:rPr>
          <w:sz w:val="16"/>
          <w:szCs w:val="16"/>
        </w:rPr>
        <w:t>ANDELIN</w:t>
      </w:r>
      <w:r>
        <w:t xml:space="preserve">, G. P. 1822. Mémoire sur quelques propriétés remarquables de la focale parabolique. </w:t>
      </w:r>
      <w:r w:rsidRPr="00BE0EE6">
        <w:rPr>
          <w:i/>
        </w:rPr>
        <w:t>Nouv. Mèm. Ac. Sc. de Belgique 2</w:t>
      </w:r>
      <w:r>
        <w:t xml:space="preserve">, 172. </w:t>
      </w:r>
    </w:p>
    <w:p w:rsidR="00E62A93" w:rsidRDefault="00E62A93" w:rsidP="00EF4D3B">
      <w:pPr>
        <w:pStyle w:val="References"/>
      </w:pPr>
      <w:r>
        <w:t>P</w:t>
      </w:r>
      <w:r>
        <w:rPr>
          <w:sz w:val="16"/>
          <w:szCs w:val="16"/>
        </w:rPr>
        <w:t>AULY</w:t>
      </w:r>
      <w:r>
        <w:t>, M., M</w:t>
      </w:r>
      <w:r>
        <w:rPr>
          <w:sz w:val="16"/>
          <w:szCs w:val="16"/>
        </w:rPr>
        <w:t>ITRA</w:t>
      </w:r>
      <w:r>
        <w:t>, N. J., W</w:t>
      </w:r>
      <w:r>
        <w:rPr>
          <w:sz w:val="16"/>
          <w:szCs w:val="16"/>
        </w:rPr>
        <w:t>ALLNER</w:t>
      </w:r>
      <w:r>
        <w:t>, J., P</w:t>
      </w:r>
      <w:r>
        <w:rPr>
          <w:sz w:val="16"/>
          <w:szCs w:val="16"/>
        </w:rPr>
        <w:t>OTTMANN</w:t>
      </w:r>
      <w:r>
        <w:t xml:space="preserve">, H., </w:t>
      </w:r>
      <w:r>
        <w:rPr>
          <w:sz w:val="16"/>
          <w:szCs w:val="16"/>
        </w:rPr>
        <w:t>AND</w:t>
      </w:r>
      <w:r>
        <w:t xml:space="preserve"> G</w:t>
      </w:r>
      <w:r>
        <w:rPr>
          <w:sz w:val="16"/>
          <w:szCs w:val="16"/>
        </w:rPr>
        <w:t>UIBAS</w:t>
      </w:r>
      <w:r>
        <w:t xml:space="preserve">, L. 2008. Discovering structural regularity in 3D geometry. </w:t>
      </w:r>
      <w:r w:rsidRPr="00BE0EE6">
        <w:rPr>
          <w:i/>
        </w:rPr>
        <w:t>ACM Trans. Graphics 27</w:t>
      </w:r>
      <w:r>
        <w:t xml:space="preserve">, 3, #43, 1–11. Proc. SIGGRAPH. </w:t>
      </w:r>
    </w:p>
    <w:p w:rsidR="00E62A93" w:rsidRDefault="00E62A93" w:rsidP="00EF4D3B">
      <w:pPr>
        <w:pStyle w:val="References"/>
      </w:pPr>
      <w:r>
        <w:t>P</w:t>
      </w:r>
      <w:r w:rsidR="00BE0EE6">
        <w:rPr>
          <w:sz w:val="16"/>
          <w:szCs w:val="16"/>
        </w:rPr>
        <w:t>OTT</w:t>
      </w:r>
      <w:r>
        <w:rPr>
          <w:sz w:val="16"/>
          <w:szCs w:val="16"/>
        </w:rPr>
        <w:t>MANN</w:t>
      </w:r>
      <w:r w:rsidR="00BE0EE6">
        <w:t>, H.</w:t>
      </w:r>
      <w:r>
        <w:t>, A</w:t>
      </w:r>
      <w:r w:rsidR="00BE0EE6">
        <w:rPr>
          <w:sz w:val="16"/>
          <w:szCs w:val="16"/>
        </w:rPr>
        <w:t>SPER</w:t>
      </w:r>
      <w:r>
        <w:rPr>
          <w:sz w:val="16"/>
          <w:szCs w:val="16"/>
        </w:rPr>
        <w:t>L</w:t>
      </w:r>
      <w:r w:rsidR="00BE0EE6">
        <w:t>, A.</w:t>
      </w:r>
      <w:r>
        <w:t>, H</w:t>
      </w:r>
      <w:r w:rsidR="00BE0EE6">
        <w:rPr>
          <w:sz w:val="16"/>
          <w:szCs w:val="16"/>
        </w:rPr>
        <w:t>OFE</w:t>
      </w:r>
      <w:r>
        <w:rPr>
          <w:sz w:val="16"/>
          <w:szCs w:val="16"/>
        </w:rPr>
        <w:t>R</w:t>
      </w:r>
      <w:r w:rsidR="00BE0EE6">
        <w:t>, M.</w:t>
      </w:r>
      <w:r>
        <w:t xml:space="preserve">, </w:t>
      </w:r>
      <w:r>
        <w:rPr>
          <w:sz w:val="16"/>
          <w:szCs w:val="16"/>
        </w:rPr>
        <w:t>AND</w:t>
      </w:r>
      <w:r>
        <w:t xml:space="preserve"> K</w:t>
      </w:r>
      <w:r w:rsidR="00BE0EE6">
        <w:rPr>
          <w:sz w:val="16"/>
          <w:szCs w:val="16"/>
        </w:rPr>
        <w:t>ILI</w:t>
      </w:r>
      <w:r>
        <w:rPr>
          <w:sz w:val="16"/>
          <w:szCs w:val="16"/>
        </w:rPr>
        <w:t>AN</w:t>
      </w:r>
      <w:r>
        <w:t xml:space="preserve">, A. 2007. </w:t>
      </w:r>
      <w:r w:rsidRPr="000B5BE1">
        <w:rPr>
          <w:i/>
        </w:rPr>
        <w:t>Architectural Geometry</w:t>
      </w:r>
      <w:r>
        <w:t xml:space="preserve">. Bentley Institute Press. </w:t>
      </w:r>
    </w:p>
    <w:p w:rsidR="00E62A93" w:rsidRDefault="00E62A93" w:rsidP="00EF4D3B">
      <w:pPr>
        <w:pStyle w:val="References"/>
      </w:pPr>
      <w:r>
        <w:t>S</w:t>
      </w:r>
      <w:r w:rsidR="000B5BE1">
        <w:rPr>
          <w:sz w:val="16"/>
          <w:szCs w:val="16"/>
        </w:rPr>
        <w:t>CHIFTNE</w:t>
      </w:r>
      <w:r>
        <w:rPr>
          <w:sz w:val="16"/>
          <w:szCs w:val="16"/>
        </w:rPr>
        <w:t>R</w:t>
      </w:r>
      <w:r w:rsidR="000B5BE1">
        <w:t>, A.</w:t>
      </w:r>
      <w:r>
        <w:t>, R</w:t>
      </w:r>
      <w:r>
        <w:rPr>
          <w:sz w:val="16"/>
          <w:szCs w:val="16"/>
        </w:rPr>
        <w:t>AYNAUD</w:t>
      </w:r>
      <w:r w:rsidR="000B5BE1">
        <w:t>, J.</w:t>
      </w:r>
      <w:r>
        <w:t>, B</w:t>
      </w:r>
      <w:r w:rsidR="000B5BE1">
        <w:rPr>
          <w:sz w:val="16"/>
          <w:szCs w:val="16"/>
        </w:rPr>
        <w:t>ALDASSI</w:t>
      </w:r>
      <w:r>
        <w:rPr>
          <w:sz w:val="16"/>
          <w:szCs w:val="16"/>
        </w:rPr>
        <w:t>NI</w:t>
      </w:r>
      <w:r w:rsidR="000B5BE1">
        <w:t>, N.</w:t>
      </w:r>
      <w:r>
        <w:t>, B</w:t>
      </w:r>
      <w:r>
        <w:rPr>
          <w:sz w:val="16"/>
          <w:szCs w:val="16"/>
        </w:rPr>
        <w:t>O</w:t>
      </w:r>
      <w:r w:rsidR="000B5BE1">
        <w:t>, P.</w:t>
      </w:r>
      <w:r>
        <w:t xml:space="preserve">, </w:t>
      </w:r>
      <w:r>
        <w:rPr>
          <w:sz w:val="16"/>
          <w:szCs w:val="16"/>
        </w:rPr>
        <w:t>AND</w:t>
      </w:r>
      <w:r>
        <w:t xml:space="preserve"> P</w:t>
      </w:r>
      <w:r w:rsidR="000B5BE1">
        <w:rPr>
          <w:sz w:val="16"/>
          <w:szCs w:val="16"/>
        </w:rPr>
        <w:t>OTT</w:t>
      </w:r>
      <w:r>
        <w:rPr>
          <w:sz w:val="16"/>
          <w:szCs w:val="16"/>
        </w:rPr>
        <w:t>MANN</w:t>
      </w:r>
      <w:r>
        <w:t xml:space="preserve">, H. 2008. Architectural freeform structures from single curved panels. In </w:t>
      </w:r>
      <w:r w:rsidRPr="000B5BE1">
        <w:rPr>
          <w:i/>
        </w:rPr>
        <w:t>Advances in Architectural Geometry</w:t>
      </w:r>
      <w:r>
        <w:t xml:space="preserve">. TU Wien, Vienna, 45–48. </w:t>
      </w:r>
    </w:p>
    <w:p w:rsidR="00526601" w:rsidRDefault="00526601" w:rsidP="00B65E4B">
      <w:pPr>
        <w:pStyle w:val="MainTextFirstParagraph"/>
      </w:pPr>
    </w:p>
    <w:p w:rsidR="002372A3" w:rsidRDefault="002372A3" w:rsidP="00B65E4B">
      <w:pPr>
        <w:pStyle w:val="MainTextFirstParagraph"/>
      </w:pPr>
    </w:p>
    <w:p w:rsidR="002372A3" w:rsidRDefault="002372A3" w:rsidP="002372A3">
      <w:pPr>
        <w:pStyle w:val="MainTextFurtherParagraphs"/>
      </w:pPr>
    </w:p>
    <w:p w:rsidR="002372A3" w:rsidRDefault="002372A3" w:rsidP="002372A3">
      <w:pPr>
        <w:pStyle w:val="MainTextFurtherParagraphs"/>
      </w:pPr>
    </w:p>
    <w:p w:rsidR="002372A3" w:rsidRDefault="002372A3" w:rsidP="002372A3">
      <w:pPr>
        <w:pStyle w:val="MainTextFurtherParagraphs"/>
      </w:pPr>
    </w:p>
    <w:p w:rsidR="002372A3" w:rsidRDefault="002372A3" w:rsidP="002372A3">
      <w:pPr>
        <w:pStyle w:val="MainTextFurtherParagraphs"/>
      </w:pPr>
    </w:p>
    <w:p w:rsidR="002372A3" w:rsidRDefault="002372A3" w:rsidP="002372A3">
      <w:pPr>
        <w:pStyle w:val="MainTextFurtherParagraphs"/>
      </w:pPr>
    </w:p>
    <w:p w:rsidR="00B65E4B" w:rsidRPr="002372A3" w:rsidRDefault="00B65E4B" w:rsidP="002372A3">
      <w:pPr>
        <w:pStyle w:val="MainTextFurtherParagraphs"/>
      </w:pPr>
    </w:p>
    <w:p w:rsidR="00B65E4B" w:rsidRPr="001471D4" w:rsidRDefault="00B65E4B" w:rsidP="00B65E4B">
      <w:pPr>
        <w:pStyle w:val="MainTextFirstParagraph"/>
        <w:rPr>
          <w:i/>
        </w:rPr>
      </w:pPr>
      <w:r w:rsidRPr="001471D4">
        <w:rPr>
          <w:i/>
          <w:szCs w:val="20"/>
        </w:rPr>
        <w:t>Authors’ address:</w:t>
      </w:r>
      <w:r w:rsidRPr="001471D4">
        <w:rPr>
          <w:i/>
        </w:rPr>
        <w:t xml:space="preserve"> </w:t>
      </w:r>
    </w:p>
    <w:p w:rsidR="00B65E4B" w:rsidRPr="00B65E4B" w:rsidRDefault="00B65E4B" w:rsidP="00B65E4B">
      <w:pPr>
        <w:pStyle w:val="MainTextFurtherParagraphs"/>
      </w:pPr>
    </w:p>
    <w:p w:rsidR="00B65E4B" w:rsidRDefault="00B65E4B" w:rsidP="00B65E4B">
      <w:pPr>
        <w:pStyle w:val="MainTextFirstParagraph"/>
      </w:pPr>
      <w:r>
        <w:rPr>
          <w:szCs w:val="20"/>
        </w:rPr>
        <w:t>Alexander Schiftner (schiftner@evolute.at)</w:t>
      </w:r>
      <w:r>
        <w:t xml:space="preserve"> </w:t>
      </w:r>
    </w:p>
    <w:p w:rsidR="00B65E4B" w:rsidRDefault="00B65E4B" w:rsidP="00B65E4B">
      <w:pPr>
        <w:pStyle w:val="MainTextFirstParagraph"/>
      </w:pPr>
      <w:r>
        <w:rPr>
          <w:szCs w:val="20"/>
        </w:rPr>
        <w:t>Technische Universität Wien</w:t>
      </w:r>
      <w:r>
        <w:t xml:space="preserve"> </w:t>
      </w:r>
    </w:p>
    <w:p w:rsidR="00BF67AB" w:rsidRDefault="00B65E4B" w:rsidP="00B65E4B">
      <w:pPr>
        <w:pStyle w:val="MainTextFirstParagraph"/>
      </w:pPr>
      <w:r>
        <w:rPr>
          <w:szCs w:val="20"/>
        </w:rPr>
        <w:t>Wiedner Hauptstr. 8–10/104 — A 1040 Wien, Austria.</w:t>
      </w:r>
      <w:r>
        <w:t xml:space="preserve"> </w:t>
      </w:r>
    </w:p>
    <w:p w:rsidR="00B65E4B" w:rsidRPr="00BF67AB" w:rsidRDefault="00B65E4B" w:rsidP="00BF67AB">
      <w:pPr>
        <w:pStyle w:val="MainTextFurtherParagraphs"/>
      </w:pPr>
    </w:p>
    <w:p w:rsidR="00B65E4B" w:rsidRDefault="00B65E4B" w:rsidP="00B65E4B">
      <w:pPr>
        <w:pStyle w:val="MainTextFirstParagraph"/>
      </w:pPr>
      <w:r>
        <w:rPr>
          <w:szCs w:val="20"/>
        </w:rPr>
        <w:t>Johannes Wallner (j.wallner@tugraz.at)</w:t>
      </w:r>
      <w:r>
        <w:t xml:space="preserve"> </w:t>
      </w:r>
    </w:p>
    <w:p w:rsidR="00B65E4B" w:rsidRDefault="00B65E4B" w:rsidP="00B65E4B">
      <w:pPr>
        <w:pStyle w:val="MainTextFirstParagraph"/>
      </w:pPr>
      <w:r>
        <w:rPr>
          <w:szCs w:val="20"/>
        </w:rPr>
        <w:t>Technische Universit</w:t>
      </w:r>
      <w:r w:rsidR="00BF67AB">
        <w:rPr>
          <w:szCs w:val="20"/>
        </w:rPr>
        <w:t>ä</w:t>
      </w:r>
      <w:r>
        <w:rPr>
          <w:szCs w:val="20"/>
        </w:rPr>
        <w:t>t Graz</w:t>
      </w:r>
      <w:r>
        <w:t xml:space="preserve"> </w:t>
      </w:r>
    </w:p>
    <w:p w:rsidR="00F74109" w:rsidRPr="00B65E4B" w:rsidRDefault="00B65E4B" w:rsidP="00B65E4B">
      <w:pPr>
        <w:pStyle w:val="MainTextFirstParagraph"/>
      </w:pPr>
      <w:r>
        <w:rPr>
          <w:szCs w:val="20"/>
        </w:rPr>
        <w:t>Kopernikusgasse 24 — A 8010 Graz, Austria.</w:t>
      </w:r>
      <w:r w:rsidR="00BF67AB">
        <w:rPr>
          <w:szCs w:val="20"/>
        </w:rPr>
        <w:t xml:space="preserve"> </w:t>
      </w:r>
    </w:p>
    <w:sectPr w:rsidR="00F74109" w:rsidRPr="00B65E4B" w:rsidSect="00A47BB7">
      <w:headerReference w:type="even" r:id="rId12"/>
      <w:headerReference w:type="default" r:id="rId13"/>
      <w:type w:val="continuous"/>
      <w:pgSz w:w="11900" w:h="16840"/>
      <w:pgMar w:top="2268" w:right="3538" w:bottom="3827" w:left="1701" w:header="1559" w:footer="709" w:gutter="0"/>
      <w:cols w:space="708"/>
      <w:titlePg/>
      <w:printerSettings r:id="rId1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53B63" w:rsidRDefault="00F53B63" w:rsidP="00402FC4">
      <w:pPr>
        <w:pStyle w:val="Funotentext"/>
      </w:pPr>
      <w:r>
        <w:rPr>
          <w:rStyle w:val="Funotenzeichen"/>
        </w:rPr>
        <w:footnoteRef/>
      </w:r>
      <w:r>
        <w:t xml:space="preserve"> they should be typeset in 8-point Times.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3" w:rsidRDefault="00F53B63" w:rsidP="002D59E3">
    <w:pPr>
      <w:pStyle w:val="Heading"/>
    </w:pPr>
    <w:r>
      <w:t>A. Schiftner and J. Wallner</w:t>
    </w:r>
    <w:r w:rsidR="00FC2804">
      <w:fldChar w:fldCharType="begin"/>
    </w:r>
    <w:r>
      <w:instrText xml:space="preserve"> TITLE  \* MERGEFORMAT </w:instrText>
    </w:r>
    <w:r w:rsidR="00FC2804">
      <w:fldChar w:fldCharType="end"/>
    </w:r>
    <w:r w:rsidR="00FC2804">
      <w:fldChar w:fldCharType="begin"/>
    </w:r>
    <w:r>
      <w:instrText xml:space="preserve"> TITLE  \* MERGEFORMAT </w:instrText>
    </w:r>
    <w:r w:rsidR="00FC2804">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B63" w:rsidRDefault="00F53B63" w:rsidP="00E93C3A">
    <w:pPr>
      <w:pStyle w:val="Heading"/>
    </w:pPr>
    <w:r>
      <w:tab/>
    </w:r>
    <w:r w:rsidRPr="002D59E3">
      <w:t>Author Guidelines for AAG</w:t>
    </w:r>
    <w:r>
      <w:t xml:space="preserve"> </w:t>
    </w:r>
    <w:r w:rsidR="00FC2804">
      <w:fldChar w:fldCharType="begin"/>
    </w:r>
    <w:r>
      <w:instrText xml:space="preserve"> TITLE  \* MERGEFORMAT </w:instrText>
    </w:r>
    <w:r w:rsidR="00FC2804">
      <w:fldChar w:fldCharType="end"/>
    </w:r>
    <w:r w:rsidR="00FC2804">
      <w:fldChar w:fldCharType="begin"/>
    </w:r>
    <w:r>
      <w:instrText xml:space="preserve"> TITLE  \* MERGEFORMAT </w:instrText>
    </w:r>
    <w:r w:rsidR="00FC2804">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22C2"/>
    <w:multiLevelType w:val="multilevel"/>
    <w:tmpl w:val="72A6B3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E91CF5"/>
    <w:multiLevelType w:val="multilevel"/>
    <w:tmpl w:val="026A00E8"/>
    <w:lvl w:ilvl="0">
      <w:start w:val="1"/>
      <w:numFmt w:val="decimal"/>
      <w:lvlText w:val="%1"/>
      <w:lvlJc w:val="left"/>
      <w:pPr>
        <w:ind w:left="-284" w:firstLine="0"/>
      </w:pPr>
      <w:rPr>
        <w:rFonts w:ascii="Times New Roman" w:hAnsi="Times New Roman" w:hint="default"/>
        <w:b/>
        <w:i w:val="0"/>
        <w:sz w:val="24"/>
      </w:rPr>
    </w:lvl>
    <w:lvl w:ilvl="1">
      <w:start w:val="1"/>
      <w:numFmt w:val="decimal"/>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2">
    <w:nsid w:val="1F2038A4"/>
    <w:multiLevelType w:val="multilevel"/>
    <w:tmpl w:val="0407001F"/>
    <w:lvl w:ilvl="0">
      <w:start w:val="1"/>
      <w:numFmt w:val="decimal"/>
      <w:pStyle w:val="HeadingOrde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A66B4D"/>
    <w:multiLevelType w:val="multilevel"/>
    <w:tmpl w:val="1C76526A"/>
    <w:lvl w:ilvl="0">
      <w:start w:val="1"/>
      <w:numFmt w:val="decimal"/>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4">
    <w:nsid w:val="2F3B2216"/>
    <w:multiLevelType w:val="multilevel"/>
    <w:tmpl w:val="F196A504"/>
    <w:lvl w:ilvl="0">
      <w:start w:val="1"/>
      <w:numFmt w:val="decimal"/>
      <w:lvlText w:val="%1"/>
      <w:lvlJc w:val="left"/>
      <w:pPr>
        <w:ind w:left="0" w:firstLine="0"/>
      </w:pPr>
      <w:rPr>
        <w:rFonts w:ascii="Times New Roman" w:hAnsi="Times New Roman" w:hint="default"/>
        <w:b/>
        <w:i w:val="0"/>
        <w:sz w:val="24"/>
      </w:rPr>
    </w:lvl>
    <w:lvl w:ilvl="1">
      <w:start w:val="1"/>
      <w:numFmt w:val="ordinal"/>
      <w:lvlText w:val="%2%1"/>
      <w:lvlJc w:val="left"/>
      <w:pPr>
        <w:ind w:left="284" w:firstLine="0"/>
      </w:pPr>
      <w:rPr>
        <w:rFonts w:hint="default"/>
      </w:rPr>
    </w:lvl>
    <w:lvl w:ilvl="2">
      <w:start w:val="1"/>
      <w:numFmt w:val="none"/>
      <w:lvlText w:val=""/>
      <w:lvlJc w:val="left"/>
      <w:pPr>
        <w:ind w:left="1004" w:hanging="432"/>
      </w:pPr>
      <w:rPr>
        <w:rFonts w:hint="default"/>
      </w:rPr>
    </w:lvl>
    <w:lvl w:ilvl="3">
      <w:start w:val="1"/>
      <w:numFmt w:val="none"/>
      <w:lvlText w:val=""/>
      <w:lvlJc w:val="right"/>
      <w:pPr>
        <w:ind w:left="1148" w:hanging="144"/>
      </w:pPr>
      <w:rPr>
        <w:rFonts w:hint="default"/>
      </w:rPr>
    </w:lvl>
    <w:lvl w:ilvl="4">
      <w:start w:val="1"/>
      <w:numFmt w:val="none"/>
      <w:lvlText w:val=""/>
      <w:lvlJc w:val="left"/>
      <w:pPr>
        <w:ind w:left="1292" w:hanging="432"/>
      </w:pPr>
      <w:rPr>
        <w:rFonts w:hint="default"/>
      </w:rPr>
    </w:lvl>
    <w:lvl w:ilvl="5">
      <w:start w:val="1"/>
      <w:numFmt w:val="none"/>
      <w:lvlText w:val=""/>
      <w:lvlJc w:val="left"/>
      <w:pPr>
        <w:ind w:left="1436" w:hanging="432"/>
      </w:pPr>
      <w:rPr>
        <w:rFonts w:hint="default"/>
      </w:rPr>
    </w:lvl>
    <w:lvl w:ilvl="6">
      <w:start w:val="1"/>
      <w:numFmt w:val="none"/>
      <w:lvlText w:val=""/>
      <w:lvlJc w:val="right"/>
      <w:pPr>
        <w:ind w:left="1580" w:hanging="288"/>
      </w:pPr>
      <w:rPr>
        <w:rFonts w:hint="default"/>
      </w:rPr>
    </w:lvl>
    <w:lvl w:ilvl="7">
      <w:start w:val="1"/>
      <w:numFmt w:val="none"/>
      <w:lvlText w:val=""/>
      <w:lvlJc w:val="left"/>
      <w:pPr>
        <w:ind w:left="1724" w:hanging="432"/>
      </w:pPr>
      <w:rPr>
        <w:rFonts w:hint="default"/>
      </w:rPr>
    </w:lvl>
    <w:lvl w:ilvl="8">
      <w:start w:val="1"/>
      <w:numFmt w:val="none"/>
      <w:lvlText w:val=""/>
      <w:lvlJc w:val="right"/>
      <w:pPr>
        <w:ind w:left="1868" w:hanging="144"/>
      </w:pPr>
      <w:rPr>
        <w:rFonts w:hint="default"/>
      </w:rPr>
    </w:lvl>
  </w:abstractNum>
  <w:abstractNum w:abstractNumId="5">
    <w:nsid w:val="32FA6174"/>
    <w:multiLevelType w:val="multilevel"/>
    <w:tmpl w:val="B0681E86"/>
    <w:lvl w:ilvl="0">
      <w:start w:val="1"/>
      <w:numFmt w:val="decimal"/>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6">
    <w:nsid w:val="38FD08AD"/>
    <w:multiLevelType w:val="multilevel"/>
    <w:tmpl w:val="C02AAF92"/>
    <w:lvl w:ilvl="0">
      <w:start w:val="1"/>
      <w:numFmt w:val="none"/>
      <w:lvlText w:val="Abstract. "/>
      <w:lvlJc w:val="left"/>
      <w:pPr>
        <w:ind w:left="0" w:firstLine="0"/>
      </w:pPr>
      <w:rPr>
        <w:rFonts w:ascii="Times New Roman" w:hAnsi="Times New Roman" w:hint="default"/>
        <w:b/>
        <w:i w:val="0"/>
        <w:sz w:val="20"/>
      </w:rPr>
    </w:lvl>
    <w:lvl w:ilvl="1">
      <w:start w:val="1"/>
      <w:numFmt w:val="none"/>
      <w:isLgl/>
      <w:lvlText w:val=""/>
      <w:lvlJc w:val="left"/>
      <w:pPr>
        <w:ind w:left="284" w:firstLine="0"/>
      </w:pPr>
      <w:rPr>
        <w:rFonts w:hint="default"/>
      </w:rPr>
    </w:lvl>
    <w:lvl w:ilvl="2">
      <w:start w:val="1"/>
      <w:numFmt w:val="none"/>
      <w:lvlText w:val=""/>
      <w:lvlJc w:val="left"/>
      <w:pPr>
        <w:ind w:left="1004" w:hanging="432"/>
      </w:pPr>
      <w:rPr>
        <w:rFonts w:hint="default"/>
      </w:rPr>
    </w:lvl>
    <w:lvl w:ilvl="3">
      <w:start w:val="1"/>
      <w:numFmt w:val="none"/>
      <w:lvlText w:val=""/>
      <w:lvlJc w:val="right"/>
      <w:pPr>
        <w:ind w:left="1148" w:hanging="144"/>
      </w:pPr>
      <w:rPr>
        <w:rFonts w:hint="default"/>
      </w:rPr>
    </w:lvl>
    <w:lvl w:ilvl="4">
      <w:start w:val="1"/>
      <w:numFmt w:val="none"/>
      <w:lvlText w:val=""/>
      <w:lvlJc w:val="left"/>
      <w:pPr>
        <w:ind w:left="1292" w:hanging="432"/>
      </w:pPr>
      <w:rPr>
        <w:rFonts w:hint="default"/>
      </w:rPr>
    </w:lvl>
    <w:lvl w:ilvl="5">
      <w:start w:val="1"/>
      <w:numFmt w:val="none"/>
      <w:lvlText w:val=""/>
      <w:lvlJc w:val="left"/>
      <w:pPr>
        <w:ind w:left="1436" w:hanging="432"/>
      </w:pPr>
      <w:rPr>
        <w:rFonts w:hint="default"/>
      </w:rPr>
    </w:lvl>
    <w:lvl w:ilvl="6">
      <w:start w:val="1"/>
      <w:numFmt w:val="none"/>
      <w:lvlText w:val=""/>
      <w:lvlJc w:val="right"/>
      <w:pPr>
        <w:ind w:left="1580" w:hanging="288"/>
      </w:pPr>
      <w:rPr>
        <w:rFonts w:hint="default"/>
      </w:rPr>
    </w:lvl>
    <w:lvl w:ilvl="7">
      <w:start w:val="1"/>
      <w:numFmt w:val="none"/>
      <w:lvlText w:val=""/>
      <w:lvlJc w:val="left"/>
      <w:pPr>
        <w:ind w:left="1724" w:hanging="432"/>
      </w:pPr>
      <w:rPr>
        <w:rFonts w:hint="default"/>
      </w:rPr>
    </w:lvl>
    <w:lvl w:ilvl="8">
      <w:start w:val="1"/>
      <w:numFmt w:val="none"/>
      <w:lvlText w:val=""/>
      <w:lvlJc w:val="right"/>
      <w:pPr>
        <w:ind w:left="1868" w:hanging="144"/>
      </w:pPr>
      <w:rPr>
        <w:rFonts w:hint="default"/>
      </w:rPr>
    </w:lvl>
  </w:abstractNum>
  <w:abstractNum w:abstractNumId="7">
    <w:nsid w:val="395E0C5E"/>
    <w:multiLevelType w:val="hybridMultilevel"/>
    <w:tmpl w:val="45925D2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39FA771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A02403"/>
    <w:multiLevelType w:val="multilevel"/>
    <w:tmpl w:val="C02AAF92"/>
    <w:lvl w:ilvl="0">
      <w:start w:val="1"/>
      <w:numFmt w:val="none"/>
      <w:pStyle w:val="AbstractFirstParagraph"/>
      <w:lvlText w:val="Abstract. "/>
      <w:lvlJc w:val="left"/>
      <w:pPr>
        <w:ind w:left="0" w:firstLine="0"/>
      </w:pPr>
      <w:rPr>
        <w:rFonts w:ascii="Times New Roman" w:hAnsi="Times New Roman" w:hint="default"/>
        <w:b/>
        <w:i w:val="0"/>
        <w:sz w:val="20"/>
      </w:rPr>
    </w:lvl>
    <w:lvl w:ilvl="1">
      <w:start w:val="1"/>
      <w:numFmt w:val="none"/>
      <w:pStyle w:val="berschrift2"/>
      <w:isLgl/>
      <w:lvlText w:val=""/>
      <w:lvlJc w:val="left"/>
      <w:pPr>
        <w:ind w:left="284" w:firstLine="0"/>
      </w:pPr>
      <w:rPr>
        <w:rFonts w:hint="default"/>
      </w:rPr>
    </w:lvl>
    <w:lvl w:ilvl="2">
      <w:start w:val="1"/>
      <w:numFmt w:val="none"/>
      <w:pStyle w:val="berschrift3"/>
      <w:lvlText w:val=""/>
      <w:lvlJc w:val="left"/>
      <w:pPr>
        <w:ind w:left="1004" w:hanging="432"/>
      </w:pPr>
      <w:rPr>
        <w:rFonts w:hint="default"/>
      </w:rPr>
    </w:lvl>
    <w:lvl w:ilvl="3">
      <w:start w:val="1"/>
      <w:numFmt w:val="none"/>
      <w:pStyle w:val="berschrift4"/>
      <w:lvlText w:val=""/>
      <w:lvlJc w:val="right"/>
      <w:pPr>
        <w:ind w:left="1148" w:hanging="144"/>
      </w:pPr>
      <w:rPr>
        <w:rFonts w:hint="default"/>
      </w:rPr>
    </w:lvl>
    <w:lvl w:ilvl="4">
      <w:start w:val="1"/>
      <w:numFmt w:val="none"/>
      <w:pStyle w:val="berschrift5"/>
      <w:lvlText w:val=""/>
      <w:lvlJc w:val="left"/>
      <w:pPr>
        <w:ind w:left="1292" w:hanging="432"/>
      </w:pPr>
      <w:rPr>
        <w:rFonts w:hint="default"/>
      </w:rPr>
    </w:lvl>
    <w:lvl w:ilvl="5">
      <w:start w:val="1"/>
      <w:numFmt w:val="none"/>
      <w:pStyle w:val="berschrift6"/>
      <w:lvlText w:val=""/>
      <w:lvlJc w:val="left"/>
      <w:pPr>
        <w:ind w:left="1436" w:hanging="432"/>
      </w:pPr>
      <w:rPr>
        <w:rFonts w:hint="default"/>
      </w:rPr>
    </w:lvl>
    <w:lvl w:ilvl="6">
      <w:start w:val="1"/>
      <w:numFmt w:val="none"/>
      <w:pStyle w:val="berschrift7"/>
      <w:lvlText w:val=""/>
      <w:lvlJc w:val="right"/>
      <w:pPr>
        <w:ind w:left="1580" w:hanging="288"/>
      </w:pPr>
      <w:rPr>
        <w:rFonts w:hint="default"/>
      </w:rPr>
    </w:lvl>
    <w:lvl w:ilvl="7">
      <w:start w:val="1"/>
      <w:numFmt w:val="none"/>
      <w:pStyle w:val="berschrift8"/>
      <w:lvlText w:val=""/>
      <w:lvlJc w:val="left"/>
      <w:pPr>
        <w:ind w:left="1724" w:hanging="432"/>
      </w:pPr>
      <w:rPr>
        <w:rFonts w:hint="default"/>
      </w:rPr>
    </w:lvl>
    <w:lvl w:ilvl="8">
      <w:start w:val="1"/>
      <w:numFmt w:val="none"/>
      <w:pStyle w:val="berschrift9"/>
      <w:lvlText w:val=""/>
      <w:lvlJc w:val="right"/>
      <w:pPr>
        <w:ind w:left="1868" w:hanging="144"/>
      </w:pPr>
      <w:rPr>
        <w:rFonts w:hint="default"/>
      </w:rPr>
    </w:lvl>
  </w:abstractNum>
  <w:abstractNum w:abstractNumId="10">
    <w:nsid w:val="49381E8C"/>
    <w:multiLevelType w:val="multilevel"/>
    <w:tmpl w:val="D8EEA5E2"/>
    <w:lvl w:ilvl="0">
      <w:start w:val="1"/>
      <w:numFmt w:val="none"/>
      <w:lvlText w:val="Abstract. "/>
      <w:lvlJc w:val="left"/>
      <w:pPr>
        <w:ind w:left="0" w:firstLine="0"/>
      </w:pPr>
      <w:rPr>
        <w:rFonts w:ascii="Times New Roman" w:hAnsi="Times New Roman" w:hint="default"/>
        <w:b/>
        <w:i w:val="0"/>
        <w:sz w:val="20"/>
      </w:rPr>
    </w:lvl>
    <w:lvl w:ilvl="1">
      <w:start w:val="1"/>
      <w:numFmt w:val="none"/>
      <w:isLgl/>
      <w:lvlText w:val=""/>
      <w:lvlJc w:val="left"/>
      <w:pPr>
        <w:ind w:left="284" w:firstLine="0"/>
      </w:pPr>
      <w:rPr>
        <w:rFonts w:hint="default"/>
      </w:rPr>
    </w:lvl>
    <w:lvl w:ilvl="2">
      <w:start w:val="1"/>
      <w:numFmt w:val="none"/>
      <w:lvlText w:val=""/>
      <w:lvlJc w:val="left"/>
      <w:pPr>
        <w:ind w:left="1004" w:hanging="432"/>
      </w:pPr>
      <w:rPr>
        <w:rFonts w:hint="default"/>
      </w:rPr>
    </w:lvl>
    <w:lvl w:ilvl="3">
      <w:start w:val="1"/>
      <w:numFmt w:val="none"/>
      <w:lvlText w:val=""/>
      <w:lvlJc w:val="right"/>
      <w:pPr>
        <w:ind w:left="1148" w:hanging="144"/>
      </w:pPr>
      <w:rPr>
        <w:rFonts w:hint="default"/>
      </w:rPr>
    </w:lvl>
    <w:lvl w:ilvl="4">
      <w:start w:val="1"/>
      <w:numFmt w:val="none"/>
      <w:lvlText w:val=""/>
      <w:lvlJc w:val="left"/>
      <w:pPr>
        <w:ind w:left="1292" w:hanging="432"/>
      </w:pPr>
      <w:rPr>
        <w:rFonts w:hint="default"/>
      </w:rPr>
    </w:lvl>
    <w:lvl w:ilvl="5">
      <w:start w:val="1"/>
      <w:numFmt w:val="none"/>
      <w:lvlText w:val=""/>
      <w:lvlJc w:val="left"/>
      <w:pPr>
        <w:ind w:left="1436" w:hanging="432"/>
      </w:pPr>
      <w:rPr>
        <w:rFonts w:hint="default"/>
      </w:rPr>
    </w:lvl>
    <w:lvl w:ilvl="6">
      <w:start w:val="1"/>
      <w:numFmt w:val="none"/>
      <w:lvlText w:val=""/>
      <w:lvlJc w:val="right"/>
      <w:pPr>
        <w:ind w:left="1580" w:hanging="288"/>
      </w:pPr>
      <w:rPr>
        <w:rFonts w:hint="default"/>
      </w:rPr>
    </w:lvl>
    <w:lvl w:ilvl="7">
      <w:start w:val="1"/>
      <w:numFmt w:val="none"/>
      <w:lvlText w:val=""/>
      <w:lvlJc w:val="left"/>
      <w:pPr>
        <w:ind w:left="1724" w:hanging="432"/>
      </w:pPr>
      <w:rPr>
        <w:rFonts w:hint="default"/>
      </w:rPr>
    </w:lvl>
    <w:lvl w:ilvl="8">
      <w:start w:val="1"/>
      <w:numFmt w:val="none"/>
      <w:lvlText w:val=""/>
      <w:lvlJc w:val="right"/>
      <w:pPr>
        <w:ind w:left="1868" w:hanging="144"/>
      </w:pPr>
      <w:rPr>
        <w:rFonts w:hint="default"/>
      </w:rPr>
    </w:lvl>
  </w:abstractNum>
  <w:abstractNum w:abstractNumId="11">
    <w:nsid w:val="4E502833"/>
    <w:multiLevelType w:val="multilevel"/>
    <w:tmpl w:val="F9DC255A"/>
    <w:lvl w:ilvl="0">
      <w:start w:val="1"/>
      <w:numFmt w:val="decimal"/>
      <w:pStyle w:val="HeadingOrder2"/>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12">
    <w:nsid w:val="5C26554D"/>
    <w:multiLevelType w:val="multilevel"/>
    <w:tmpl w:val="6AE67812"/>
    <w:lvl w:ilvl="0">
      <w:start w:val="1"/>
      <w:numFmt w:val="decimal"/>
      <w:lvlText w:val="%1"/>
      <w:lvlJc w:val="left"/>
      <w:pPr>
        <w:ind w:left="0" w:firstLine="0"/>
      </w:pPr>
      <w:rPr>
        <w:rFonts w:ascii="Times New Roman" w:hAnsi="Times New Roman" w:hint="default"/>
        <w:b/>
        <w:i w:val="0"/>
        <w:sz w:val="24"/>
      </w:rPr>
    </w:lvl>
    <w:lvl w:ilvl="1">
      <w:start w:val="1"/>
      <w:numFmt w:val="none"/>
      <w:isLgl/>
      <w:lvlText w:val=""/>
      <w:lvlJc w:val="left"/>
      <w:pPr>
        <w:ind w:left="284" w:firstLine="0"/>
      </w:pPr>
      <w:rPr>
        <w:rFonts w:hint="default"/>
      </w:rPr>
    </w:lvl>
    <w:lvl w:ilvl="2">
      <w:start w:val="1"/>
      <w:numFmt w:val="none"/>
      <w:lvlText w:val=""/>
      <w:lvlJc w:val="left"/>
      <w:pPr>
        <w:ind w:left="1004" w:hanging="432"/>
      </w:pPr>
      <w:rPr>
        <w:rFonts w:hint="default"/>
      </w:rPr>
    </w:lvl>
    <w:lvl w:ilvl="3">
      <w:start w:val="1"/>
      <w:numFmt w:val="none"/>
      <w:lvlText w:val=""/>
      <w:lvlJc w:val="right"/>
      <w:pPr>
        <w:ind w:left="1148" w:hanging="144"/>
      </w:pPr>
      <w:rPr>
        <w:rFonts w:hint="default"/>
      </w:rPr>
    </w:lvl>
    <w:lvl w:ilvl="4">
      <w:start w:val="1"/>
      <w:numFmt w:val="none"/>
      <w:lvlText w:val=""/>
      <w:lvlJc w:val="left"/>
      <w:pPr>
        <w:ind w:left="1292" w:hanging="432"/>
      </w:pPr>
      <w:rPr>
        <w:rFonts w:hint="default"/>
      </w:rPr>
    </w:lvl>
    <w:lvl w:ilvl="5">
      <w:start w:val="1"/>
      <w:numFmt w:val="none"/>
      <w:lvlText w:val=""/>
      <w:lvlJc w:val="left"/>
      <w:pPr>
        <w:ind w:left="1436" w:hanging="432"/>
      </w:pPr>
      <w:rPr>
        <w:rFonts w:hint="default"/>
      </w:rPr>
    </w:lvl>
    <w:lvl w:ilvl="6">
      <w:start w:val="1"/>
      <w:numFmt w:val="none"/>
      <w:lvlText w:val=""/>
      <w:lvlJc w:val="right"/>
      <w:pPr>
        <w:ind w:left="1580" w:hanging="288"/>
      </w:pPr>
      <w:rPr>
        <w:rFonts w:hint="default"/>
      </w:rPr>
    </w:lvl>
    <w:lvl w:ilvl="7">
      <w:start w:val="1"/>
      <w:numFmt w:val="none"/>
      <w:lvlText w:val=""/>
      <w:lvlJc w:val="left"/>
      <w:pPr>
        <w:ind w:left="1724" w:hanging="432"/>
      </w:pPr>
      <w:rPr>
        <w:rFonts w:hint="default"/>
      </w:rPr>
    </w:lvl>
    <w:lvl w:ilvl="8">
      <w:start w:val="1"/>
      <w:numFmt w:val="none"/>
      <w:lvlText w:val=""/>
      <w:lvlJc w:val="right"/>
      <w:pPr>
        <w:ind w:left="1868" w:hanging="144"/>
      </w:pPr>
      <w:rPr>
        <w:rFonts w:hint="default"/>
      </w:rPr>
    </w:lvl>
  </w:abstractNum>
  <w:abstractNum w:abstractNumId="13">
    <w:nsid w:val="5FDC37E4"/>
    <w:multiLevelType w:val="multilevel"/>
    <w:tmpl w:val="CB60DF7C"/>
    <w:lvl w:ilvl="0">
      <w:start w:val="1"/>
      <w:numFmt w:val="decimal"/>
      <w:lvlText w:val="%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14">
    <w:nsid w:val="63BD0566"/>
    <w:multiLevelType w:val="multilevel"/>
    <w:tmpl w:val="B0681E86"/>
    <w:lvl w:ilvl="0">
      <w:start w:val="1"/>
      <w:numFmt w:val="decimal"/>
      <w:pStyle w:val="HeadingOrder1"/>
      <w:lvlText w:val="%1"/>
      <w:lvlJc w:val="left"/>
      <w:pPr>
        <w:ind w:left="0" w:firstLine="0"/>
      </w:pPr>
      <w:rPr>
        <w:rFonts w:ascii="Times New Roman" w:hAnsi="Times New Roman" w:hint="default"/>
        <w:b/>
        <w:i w:val="0"/>
        <w:sz w:val="24"/>
      </w:rPr>
    </w:lvl>
    <w:lvl w:ilvl="1">
      <w:start w:val="1"/>
      <w:numFmt w:val="decimal"/>
      <w:pStyle w:val="HeadingOrder2"/>
      <w:lvlText w:val="%1.%2"/>
      <w:lvlJc w:val="left"/>
      <w:pPr>
        <w:ind w:left="0" w:firstLine="0"/>
      </w:pPr>
      <w:rPr>
        <w:rFonts w:ascii="Times New Roman" w:hAnsi="Times New Roman" w:hint="default"/>
        <w:b/>
        <w:i w:val="0"/>
        <w:sz w:val="20"/>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lvlText w:val=""/>
      <w:lvlJc w:val="left"/>
      <w:pPr>
        <w:ind w:left="1152" w:hanging="432"/>
      </w:pPr>
      <w:rPr>
        <w:rFonts w:hint="default"/>
      </w:rPr>
    </w:lvl>
    <w:lvl w:ilvl="6">
      <w:start w:val="1"/>
      <w:numFmt w:val="none"/>
      <w:lvlText w:val=""/>
      <w:lvlJc w:val="right"/>
      <w:pPr>
        <w:ind w:left="1296" w:hanging="288"/>
      </w:pPr>
      <w:rPr>
        <w:rFonts w:hint="default"/>
      </w:rPr>
    </w:lvl>
    <w:lvl w:ilvl="7">
      <w:start w:val="1"/>
      <w:numFmt w:val="none"/>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15">
    <w:nsid w:val="777811A0"/>
    <w:multiLevelType w:val="multilevel"/>
    <w:tmpl w:val="29A61CA0"/>
    <w:lvl w:ilvl="0">
      <w:start w:val="1"/>
      <w:numFmt w:val="none"/>
      <w:lvlText w:val="Abstract. "/>
      <w:lvlJc w:val="left"/>
      <w:pPr>
        <w:ind w:left="284" w:hanging="284"/>
      </w:pPr>
      <w:rPr>
        <w:rFonts w:ascii="Times New Roman" w:hAnsi="Times New Roman" w:hint="default"/>
        <w:b/>
        <w:i w:val="0"/>
        <w:sz w:val="20"/>
      </w:rPr>
    </w:lvl>
    <w:lvl w:ilvl="1">
      <w:start w:val="1"/>
      <w:numFmt w:val="none"/>
      <w:isLgl/>
      <w:lvlText w:val=""/>
      <w:lvlJc w:val="left"/>
      <w:pPr>
        <w:ind w:left="284" w:firstLine="0"/>
      </w:pPr>
      <w:rPr>
        <w:rFonts w:hint="default"/>
      </w:rPr>
    </w:lvl>
    <w:lvl w:ilvl="2">
      <w:start w:val="1"/>
      <w:numFmt w:val="none"/>
      <w:lvlText w:val=""/>
      <w:lvlJc w:val="left"/>
      <w:pPr>
        <w:ind w:left="1004" w:hanging="432"/>
      </w:pPr>
      <w:rPr>
        <w:rFonts w:hint="default"/>
      </w:rPr>
    </w:lvl>
    <w:lvl w:ilvl="3">
      <w:start w:val="1"/>
      <w:numFmt w:val="none"/>
      <w:lvlText w:val=""/>
      <w:lvlJc w:val="right"/>
      <w:pPr>
        <w:ind w:left="1148" w:hanging="144"/>
      </w:pPr>
      <w:rPr>
        <w:rFonts w:hint="default"/>
      </w:rPr>
    </w:lvl>
    <w:lvl w:ilvl="4">
      <w:start w:val="1"/>
      <w:numFmt w:val="none"/>
      <w:lvlText w:val=""/>
      <w:lvlJc w:val="left"/>
      <w:pPr>
        <w:ind w:left="1292" w:hanging="432"/>
      </w:pPr>
      <w:rPr>
        <w:rFonts w:hint="default"/>
      </w:rPr>
    </w:lvl>
    <w:lvl w:ilvl="5">
      <w:start w:val="1"/>
      <w:numFmt w:val="none"/>
      <w:lvlText w:val=""/>
      <w:lvlJc w:val="left"/>
      <w:pPr>
        <w:ind w:left="1436" w:hanging="432"/>
      </w:pPr>
      <w:rPr>
        <w:rFonts w:hint="default"/>
      </w:rPr>
    </w:lvl>
    <w:lvl w:ilvl="6">
      <w:start w:val="1"/>
      <w:numFmt w:val="none"/>
      <w:lvlText w:val=""/>
      <w:lvlJc w:val="right"/>
      <w:pPr>
        <w:ind w:left="1580" w:hanging="288"/>
      </w:pPr>
      <w:rPr>
        <w:rFonts w:hint="default"/>
      </w:rPr>
    </w:lvl>
    <w:lvl w:ilvl="7">
      <w:start w:val="1"/>
      <w:numFmt w:val="none"/>
      <w:lvlText w:val=""/>
      <w:lvlJc w:val="left"/>
      <w:pPr>
        <w:ind w:left="1724" w:hanging="432"/>
      </w:pPr>
      <w:rPr>
        <w:rFonts w:hint="default"/>
      </w:rPr>
    </w:lvl>
    <w:lvl w:ilvl="8">
      <w:start w:val="1"/>
      <w:numFmt w:val="none"/>
      <w:lvlText w:val=""/>
      <w:lvlJc w:val="right"/>
      <w:pPr>
        <w:ind w:left="1868" w:hanging="144"/>
      </w:pPr>
      <w:rPr>
        <w:rFonts w:hint="default"/>
      </w:rPr>
    </w:lvl>
  </w:abstractNum>
  <w:num w:numId="1">
    <w:abstractNumId w:val="9"/>
  </w:num>
  <w:num w:numId="2">
    <w:abstractNumId w:val="15"/>
  </w:num>
  <w:num w:numId="3">
    <w:abstractNumId w:val="10"/>
  </w:num>
  <w:num w:numId="4">
    <w:abstractNumId w:val="12"/>
  </w:num>
  <w:num w:numId="5">
    <w:abstractNumId w:val="11"/>
  </w:num>
  <w:num w:numId="6">
    <w:abstractNumId w:val="4"/>
  </w:num>
  <w:num w:numId="7">
    <w:abstractNumId w:val="8"/>
  </w:num>
  <w:num w:numId="8">
    <w:abstractNumId w:val="6"/>
  </w:num>
  <w:num w:numId="9">
    <w:abstractNumId w:val="2"/>
  </w:num>
  <w:num w:numId="10">
    <w:abstractNumId w:val="0"/>
  </w:num>
  <w:num w:numId="11">
    <w:abstractNumId w:val="1"/>
  </w:num>
  <w:num w:numId="12">
    <w:abstractNumId w:val="3"/>
  </w:num>
  <w:num w:numId="13">
    <w:abstractNumId w:val="13"/>
  </w:num>
  <w:num w:numId="14">
    <w:abstractNumId w:val="14"/>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doNotTrackMoves/>
  <w:defaultTabStop w:val="709"/>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15516"/>
    <w:rsid w:val="00007921"/>
    <w:rsid w:val="00051F0C"/>
    <w:rsid w:val="000523FC"/>
    <w:rsid w:val="0006016A"/>
    <w:rsid w:val="00090323"/>
    <w:rsid w:val="000A3BD0"/>
    <w:rsid w:val="000B4D57"/>
    <w:rsid w:val="000B5BE1"/>
    <w:rsid w:val="000C2A0B"/>
    <w:rsid w:val="000C7EBC"/>
    <w:rsid w:val="000F262F"/>
    <w:rsid w:val="001208A2"/>
    <w:rsid w:val="001471D4"/>
    <w:rsid w:val="00164EFC"/>
    <w:rsid w:val="001766ED"/>
    <w:rsid w:val="0017735A"/>
    <w:rsid w:val="00182D57"/>
    <w:rsid w:val="001D18AB"/>
    <w:rsid w:val="00205DE9"/>
    <w:rsid w:val="00224DC1"/>
    <w:rsid w:val="002308DD"/>
    <w:rsid w:val="002372A3"/>
    <w:rsid w:val="0025734D"/>
    <w:rsid w:val="002728D2"/>
    <w:rsid w:val="00286D34"/>
    <w:rsid w:val="00296B0C"/>
    <w:rsid w:val="00297468"/>
    <w:rsid w:val="002D1AC0"/>
    <w:rsid w:val="002D59E3"/>
    <w:rsid w:val="002E0650"/>
    <w:rsid w:val="002F4103"/>
    <w:rsid w:val="002F52F0"/>
    <w:rsid w:val="00314A21"/>
    <w:rsid w:val="0032391D"/>
    <w:rsid w:val="00372957"/>
    <w:rsid w:val="00381CAF"/>
    <w:rsid w:val="003A0122"/>
    <w:rsid w:val="003B76B9"/>
    <w:rsid w:val="003D1B5C"/>
    <w:rsid w:val="003D1C66"/>
    <w:rsid w:val="003F3C06"/>
    <w:rsid w:val="00402FC4"/>
    <w:rsid w:val="00405E72"/>
    <w:rsid w:val="00417CD2"/>
    <w:rsid w:val="00454CAA"/>
    <w:rsid w:val="0045535C"/>
    <w:rsid w:val="004672B2"/>
    <w:rsid w:val="00496D24"/>
    <w:rsid w:val="004C3315"/>
    <w:rsid w:val="004D7270"/>
    <w:rsid w:val="004E7710"/>
    <w:rsid w:val="004F1FFF"/>
    <w:rsid w:val="0050113F"/>
    <w:rsid w:val="005135BA"/>
    <w:rsid w:val="00526601"/>
    <w:rsid w:val="00534E11"/>
    <w:rsid w:val="00591925"/>
    <w:rsid w:val="005A7472"/>
    <w:rsid w:val="005B6ED0"/>
    <w:rsid w:val="005C5EEA"/>
    <w:rsid w:val="005C7584"/>
    <w:rsid w:val="00646A69"/>
    <w:rsid w:val="00664DCC"/>
    <w:rsid w:val="00676FD2"/>
    <w:rsid w:val="006839D2"/>
    <w:rsid w:val="0068631C"/>
    <w:rsid w:val="006B243A"/>
    <w:rsid w:val="006F514E"/>
    <w:rsid w:val="00715516"/>
    <w:rsid w:val="00732349"/>
    <w:rsid w:val="007364A1"/>
    <w:rsid w:val="00772984"/>
    <w:rsid w:val="007760FC"/>
    <w:rsid w:val="00776F9B"/>
    <w:rsid w:val="007B32A1"/>
    <w:rsid w:val="007C557A"/>
    <w:rsid w:val="007D4192"/>
    <w:rsid w:val="007D4ED9"/>
    <w:rsid w:val="00814B61"/>
    <w:rsid w:val="00817384"/>
    <w:rsid w:val="0082489F"/>
    <w:rsid w:val="00826B54"/>
    <w:rsid w:val="008370BD"/>
    <w:rsid w:val="0085234D"/>
    <w:rsid w:val="00855405"/>
    <w:rsid w:val="00861892"/>
    <w:rsid w:val="008813C1"/>
    <w:rsid w:val="00892471"/>
    <w:rsid w:val="00897A5E"/>
    <w:rsid w:val="008A01F5"/>
    <w:rsid w:val="008B56ED"/>
    <w:rsid w:val="008B6580"/>
    <w:rsid w:val="008C18BE"/>
    <w:rsid w:val="008C1C7B"/>
    <w:rsid w:val="008E0DAA"/>
    <w:rsid w:val="008F0767"/>
    <w:rsid w:val="008F7E0F"/>
    <w:rsid w:val="00950970"/>
    <w:rsid w:val="00961985"/>
    <w:rsid w:val="009B6F6F"/>
    <w:rsid w:val="009D1515"/>
    <w:rsid w:val="00A47BB7"/>
    <w:rsid w:val="00A55570"/>
    <w:rsid w:val="00A62C34"/>
    <w:rsid w:val="00A711CE"/>
    <w:rsid w:val="00A826AB"/>
    <w:rsid w:val="00A934FB"/>
    <w:rsid w:val="00A9691D"/>
    <w:rsid w:val="00AA3B0A"/>
    <w:rsid w:val="00AC4615"/>
    <w:rsid w:val="00AD6378"/>
    <w:rsid w:val="00B0452A"/>
    <w:rsid w:val="00B13C55"/>
    <w:rsid w:val="00B40A78"/>
    <w:rsid w:val="00B65E4B"/>
    <w:rsid w:val="00B7580E"/>
    <w:rsid w:val="00B80653"/>
    <w:rsid w:val="00B806EF"/>
    <w:rsid w:val="00BA0C43"/>
    <w:rsid w:val="00BD536C"/>
    <w:rsid w:val="00BE0EE6"/>
    <w:rsid w:val="00BE6D74"/>
    <w:rsid w:val="00BE6DC4"/>
    <w:rsid w:val="00BF374F"/>
    <w:rsid w:val="00BF59D4"/>
    <w:rsid w:val="00BF67AB"/>
    <w:rsid w:val="00C07575"/>
    <w:rsid w:val="00C137AA"/>
    <w:rsid w:val="00C4472D"/>
    <w:rsid w:val="00C6171F"/>
    <w:rsid w:val="00C711B1"/>
    <w:rsid w:val="00C84C94"/>
    <w:rsid w:val="00CA5BDD"/>
    <w:rsid w:val="00CC1439"/>
    <w:rsid w:val="00CC5D01"/>
    <w:rsid w:val="00CC7926"/>
    <w:rsid w:val="00CE0616"/>
    <w:rsid w:val="00D13ECE"/>
    <w:rsid w:val="00D302EC"/>
    <w:rsid w:val="00D30E27"/>
    <w:rsid w:val="00D40399"/>
    <w:rsid w:val="00D44ECF"/>
    <w:rsid w:val="00D726D3"/>
    <w:rsid w:val="00D82CCE"/>
    <w:rsid w:val="00DB33B4"/>
    <w:rsid w:val="00DC7B92"/>
    <w:rsid w:val="00DD6523"/>
    <w:rsid w:val="00DD7900"/>
    <w:rsid w:val="00DF1B23"/>
    <w:rsid w:val="00E01995"/>
    <w:rsid w:val="00E25311"/>
    <w:rsid w:val="00E35A45"/>
    <w:rsid w:val="00E46954"/>
    <w:rsid w:val="00E54F2D"/>
    <w:rsid w:val="00E62A93"/>
    <w:rsid w:val="00E64B88"/>
    <w:rsid w:val="00E720B8"/>
    <w:rsid w:val="00E913E3"/>
    <w:rsid w:val="00E93C3A"/>
    <w:rsid w:val="00E9779E"/>
    <w:rsid w:val="00EB02D9"/>
    <w:rsid w:val="00EC05E6"/>
    <w:rsid w:val="00ED696C"/>
    <w:rsid w:val="00EF4D3B"/>
    <w:rsid w:val="00EF4E5E"/>
    <w:rsid w:val="00F0374C"/>
    <w:rsid w:val="00F11A49"/>
    <w:rsid w:val="00F229C5"/>
    <w:rsid w:val="00F413DA"/>
    <w:rsid w:val="00F41952"/>
    <w:rsid w:val="00F46D6E"/>
    <w:rsid w:val="00F53B63"/>
    <w:rsid w:val="00F56BCE"/>
    <w:rsid w:val="00F62E67"/>
    <w:rsid w:val="00F74109"/>
    <w:rsid w:val="00F87A20"/>
    <w:rsid w:val="00FA17D7"/>
    <w:rsid w:val="00FB5352"/>
    <w:rsid w:val="00FB6BC5"/>
    <w:rsid w:val="00FC04E8"/>
    <w:rsid w:val="00FC2804"/>
    <w:rsid w:val="00FC40C8"/>
    <w:rsid w:val="00FC4CE2"/>
    <w:rsid w:val="00FC7F41"/>
    <w:rsid w:val="00FD3B6A"/>
    <w:rsid w:val="00FE5D92"/>
    <w:rsid w:val="00FE5FE2"/>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FA0B26"/>
  </w:style>
  <w:style w:type="paragraph" w:styleId="berschrift1">
    <w:name w:val="heading 1"/>
    <w:basedOn w:val="Standard"/>
    <w:next w:val="Standard"/>
    <w:link w:val="berschrift1Zeichen"/>
    <w:uiPriority w:val="9"/>
    <w:qFormat/>
    <w:rsid w:val="007155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rsid w:val="00A9691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rsid w:val="00A9691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rsid w:val="00A9691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rsid w:val="00A9691D"/>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eichen"/>
    <w:rsid w:val="00A9691D"/>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berschrift7">
    <w:name w:val="heading 7"/>
    <w:basedOn w:val="Standard"/>
    <w:next w:val="Standard"/>
    <w:link w:val="berschrift7Zeichen"/>
    <w:rsid w:val="00A9691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rsid w:val="00A9691D"/>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berschrift9">
    <w:name w:val="heading 9"/>
    <w:basedOn w:val="Standard"/>
    <w:next w:val="Standard"/>
    <w:link w:val="berschrift9Zeichen"/>
    <w:rsid w:val="00A9691D"/>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715516"/>
    <w:rPr>
      <w:rFonts w:asciiTheme="majorHAnsi" w:eastAsiaTheme="majorEastAsia" w:hAnsiTheme="majorHAnsi" w:cstheme="majorBidi"/>
      <w:b/>
      <w:bCs/>
      <w:color w:val="345A8A" w:themeColor="accent1" w:themeShade="B5"/>
      <w:sz w:val="32"/>
      <w:szCs w:val="32"/>
    </w:rPr>
  </w:style>
  <w:style w:type="paragraph" w:styleId="Kopfzeile">
    <w:name w:val="header"/>
    <w:basedOn w:val="Standard"/>
    <w:link w:val="KopfzeileZeichen"/>
    <w:rsid w:val="0017735A"/>
    <w:pPr>
      <w:tabs>
        <w:tab w:val="center" w:pos="4536"/>
        <w:tab w:val="right" w:pos="9072"/>
      </w:tabs>
    </w:pPr>
  </w:style>
  <w:style w:type="character" w:customStyle="1" w:styleId="KopfzeileZeichen">
    <w:name w:val="Kopfzeile Zeichen"/>
    <w:basedOn w:val="Absatzstandardschriftart"/>
    <w:link w:val="Kopfzeile"/>
    <w:rsid w:val="0017735A"/>
  </w:style>
  <w:style w:type="paragraph" w:styleId="Fuzeile">
    <w:name w:val="footer"/>
    <w:basedOn w:val="Standard"/>
    <w:link w:val="FuzeileZeichen"/>
    <w:rsid w:val="0017735A"/>
    <w:pPr>
      <w:tabs>
        <w:tab w:val="center" w:pos="4536"/>
        <w:tab w:val="right" w:pos="9072"/>
      </w:tabs>
    </w:pPr>
  </w:style>
  <w:style w:type="character" w:customStyle="1" w:styleId="FuzeileZeichen">
    <w:name w:val="Fußzeile Zeichen"/>
    <w:basedOn w:val="Absatzstandardschriftart"/>
    <w:link w:val="Fuzeile"/>
    <w:rsid w:val="0017735A"/>
  </w:style>
  <w:style w:type="paragraph" w:customStyle="1" w:styleId="Titel1">
    <w:name w:val="Titel1"/>
    <w:next w:val="Authors"/>
    <w:rsid w:val="003B76B9"/>
    <w:pPr>
      <w:widowControl w:val="0"/>
      <w:autoSpaceDE w:val="0"/>
      <w:autoSpaceDN w:val="0"/>
      <w:adjustRightInd w:val="0"/>
      <w:spacing w:after="600" w:line="288" w:lineRule="auto"/>
    </w:pPr>
    <w:rPr>
      <w:rFonts w:ascii="Times New Roman" w:hAnsi="Times New Roman" w:cs="Times"/>
      <w:b/>
      <w:bCs/>
      <w:sz w:val="28"/>
      <w:szCs w:val="28"/>
    </w:rPr>
  </w:style>
  <w:style w:type="paragraph" w:customStyle="1" w:styleId="Authors">
    <w:name w:val="Authors"/>
    <w:next w:val="Affiliations"/>
    <w:rsid w:val="00296B0C"/>
    <w:pPr>
      <w:spacing w:line="360" w:lineRule="auto"/>
    </w:pPr>
    <w:rPr>
      <w:rFonts w:ascii="Times New Roman" w:hAnsi="Times New Roman"/>
      <w:b/>
      <w:sz w:val="20"/>
    </w:rPr>
  </w:style>
  <w:style w:type="paragraph" w:customStyle="1" w:styleId="Affiliations">
    <w:name w:val="Affiliations"/>
    <w:next w:val="Authors"/>
    <w:rsid w:val="00296B0C"/>
    <w:pPr>
      <w:spacing w:line="480" w:lineRule="auto"/>
    </w:pPr>
    <w:rPr>
      <w:rFonts w:ascii="Times New Roman" w:hAnsi="Times New Roman"/>
      <w:sz w:val="20"/>
    </w:rPr>
  </w:style>
  <w:style w:type="paragraph" w:customStyle="1" w:styleId="MainTextFirstParagraph">
    <w:name w:val="MainTextFirstParagraph"/>
    <w:basedOn w:val="Standard"/>
    <w:next w:val="MainTextFurtherParagraphs"/>
    <w:rsid w:val="00F0374C"/>
    <w:pPr>
      <w:jc w:val="both"/>
    </w:pPr>
    <w:rPr>
      <w:rFonts w:ascii="Times New Roman" w:hAnsi="Times New Roman"/>
      <w:sz w:val="20"/>
    </w:rPr>
  </w:style>
  <w:style w:type="paragraph" w:customStyle="1" w:styleId="AbstractFirstParagraph">
    <w:name w:val="AbstractFirstParagraph"/>
    <w:next w:val="AbstractFurtherParagraphs"/>
    <w:rsid w:val="00A711CE"/>
    <w:pPr>
      <w:widowControl w:val="0"/>
      <w:numPr>
        <w:numId w:val="1"/>
      </w:numPr>
      <w:tabs>
        <w:tab w:val="left" w:pos="851"/>
      </w:tabs>
      <w:autoSpaceDE w:val="0"/>
      <w:autoSpaceDN w:val="0"/>
      <w:adjustRightInd w:val="0"/>
      <w:spacing w:before="600"/>
      <w:jc w:val="both"/>
    </w:pPr>
    <w:rPr>
      <w:rFonts w:ascii="Times New Roman" w:hAnsi="Times New Roman" w:cs="Times"/>
      <w:i/>
      <w:iCs/>
      <w:sz w:val="20"/>
      <w:szCs w:val="20"/>
    </w:rPr>
  </w:style>
  <w:style w:type="paragraph" w:customStyle="1" w:styleId="AbstractFurtherParagraphs">
    <w:name w:val="AbstractFurtherParagraphs"/>
    <w:rsid w:val="00FA17D7"/>
    <w:pPr>
      <w:ind w:firstLine="284"/>
      <w:jc w:val="both"/>
    </w:pPr>
    <w:rPr>
      <w:rFonts w:ascii="Times New Roman" w:hAnsi="Times New Roman"/>
      <w:i/>
      <w:sz w:val="20"/>
    </w:rPr>
  </w:style>
  <w:style w:type="character" w:customStyle="1" w:styleId="berschrift2Zeichen">
    <w:name w:val="Überschrift 2 Zeichen"/>
    <w:basedOn w:val="Absatzstandardschriftart"/>
    <w:link w:val="berschrift2"/>
    <w:rsid w:val="00A9691D"/>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rsid w:val="00A9691D"/>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rsid w:val="00A9691D"/>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rsid w:val="00A9691D"/>
    <w:rPr>
      <w:rFonts w:asciiTheme="majorHAnsi" w:eastAsiaTheme="majorEastAsia" w:hAnsiTheme="majorHAnsi" w:cstheme="majorBidi"/>
      <w:color w:val="244061" w:themeColor="accent1" w:themeShade="80"/>
    </w:rPr>
  </w:style>
  <w:style w:type="character" w:customStyle="1" w:styleId="berschrift6Zeichen">
    <w:name w:val="Überschrift 6 Zeichen"/>
    <w:basedOn w:val="Absatzstandardschriftart"/>
    <w:link w:val="berschrift6"/>
    <w:rsid w:val="00A9691D"/>
    <w:rPr>
      <w:rFonts w:asciiTheme="majorHAnsi" w:eastAsiaTheme="majorEastAsia" w:hAnsiTheme="majorHAnsi" w:cstheme="majorBidi"/>
      <w:i/>
      <w:iCs/>
      <w:color w:val="244061" w:themeColor="accent1" w:themeShade="80"/>
    </w:rPr>
  </w:style>
  <w:style w:type="character" w:customStyle="1" w:styleId="berschrift7Zeichen">
    <w:name w:val="Überschrift 7 Zeichen"/>
    <w:basedOn w:val="Absatzstandardschriftart"/>
    <w:link w:val="berschrift7"/>
    <w:rsid w:val="00A9691D"/>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rsid w:val="00A9691D"/>
    <w:rPr>
      <w:rFonts w:asciiTheme="majorHAnsi" w:eastAsiaTheme="majorEastAsia" w:hAnsiTheme="majorHAnsi" w:cstheme="majorBidi"/>
      <w:color w:val="363636" w:themeColor="text1" w:themeTint="C9"/>
      <w:sz w:val="20"/>
      <w:szCs w:val="20"/>
    </w:rPr>
  </w:style>
  <w:style w:type="character" w:customStyle="1" w:styleId="berschrift9Zeichen">
    <w:name w:val="Überschrift 9 Zeichen"/>
    <w:basedOn w:val="Absatzstandardschriftart"/>
    <w:link w:val="berschrift9"/>
    <w:rsid w:val="00A9691D"/>
    <w:rPr>
      <w:rFonts w:asciiTheme="majorHAnsi" w:eastAsiaTheme="majorEastAsia" w:hAnsiTheme="majorHAnsi" w:cstheme="majorBidi"/>
      <w:i/>
      <w:iCs/>
      <w:color w:val="363636" w:themeColor="text1" w:themeTint="C9"/>
      <w:sz w:val="20"/>
      <w:szCs w:val="20"/>
    </w:rPr>
  </w:style>
  <w:style w:type="paragraph" w:customStyle="1" w:styleId="HeadingOrder1">
    <w:name w:val="HeadingOrder1"/>
    <w:next w:val="MainTextFirstParagraph"/>
    <w:rsid w:val="00381CAF"/>
    <w:pPr>
      <w:keepNext/>
      <w:numPr>
        <w:numId w:val="14"/>
      </w:numPr>
      <w:tabs>
        <w:tab w:val="left" w:pos="567"/>
      </w:tabs>
      <w:spacing w:before="240" w:after="240"/>
    </w:pPr>
    <w:rPr>
      <w:rFonts w:ascii="Times New Roman" w:hAnsi="Times New Roman"/>
      <w:b/>
    </w:rPr>
  </w:style>
  <w:style w:type="paragraph" w:customStyle="1" w:styleId="Heading">
    <w:name w:val="Heading"/>
    <w:rsid w:val="002D59E3"/>
    <w:pPr>
      <w:tabs>
        <w:tab w:val="right" w:pos="6663"/>
      </w:tabs>
    </w:pPr>
    <w:rPr>
      <w:rFonts w:ascii="Times New Roman" w:hAnsi="Times New Roman"/>
      <w:sz w:val="18"/>
    </w:rPr>
  </w:style>
  <w:style w:type="paragraph" w:customStyle="1" w:styleId="HeadingOrder2">
    <w:name w:val="HeadingOrder2"/>
    <w:next w:val="MainTextFirstParagraph"/>
    <w:qFormat/>
    <w:rsid w:val="000523FC"/>
    <w:pPr>
      <w:keepNext/>
      <w:numPr>
        <w:ilvl w:val="1"/>
        <w:numId w:val="14"/>
      </w:numPr>
      <w:tabs>
        <w:tab w:val="left" w:pos="567"/>
      </w:tabs>
      <w:spacing w:before="200" w:after="200"/>
    </w:pPr>
    <w:rPr>
      <w:rFonts w:ascii="Times New Roman" w:hAnsi="Times New Roman"/>
      <w:b/>
      <w:sz w:val="20"/>
    </w:rPr>
  </w:style>
  <w:style w:type="paragraph" w:customStyle="1" w:styleId="MainTextFurtherParagraphs">
    <w:name w:val="MainTextFurtherParagraphs"/>
    <w:basedOn w:val="MainTextFirstParagraph"/>
    <w:qFormat/>
    <w:rsid w:val="00BF59D4"/>
    <w:pPr>
      <w:ind w:firstLine="284"/>
    </w:pPr>
  </w:style>
  <w:style w:type="paragraph" w:styleId="Funotentext">
    <w:name w:val="footnote text"/>
    <w:basedOn w:val="Standard"/>
    <w:link w:val="FunotentextZeichen"/>
    <w:rsid w:val="00402FC4"/>
    <w:rPr>
      <w:rFonts w:ascii="Times New Roman" w:hAnsi="Times New Roman"/>
      <w:sz w:val="16"/>
    </w:rPr>
  </w:style>
  <w:style w:type="character" w:customStyle="1" w:styleId="FunotentextZeichen">
    <w:name w:val="Fußnotentext Zeichen"/>
    <w:basedOn w:val="Absatzstandardschriftart"/>
    <w:link w:val="Funotentext"/>
    <w:rsid w:val="00402FC4"/>
    <w:rPr>
      <w:rFonts w:ascii="Times New Roman" w:hAnsi="Times New Roman"/>
      <w:sz w:val="16"/>
    </w:rPr>
  </w:style>
  <w:style w:type="character" w:styleId="Funotenzeichen">
    <w:name w:val="footnote reference"/>
    <w:basedOn w:val="Absatzstandardschriftart"/>
    <w:rsid w:val="00D302EC"/>
    <w:rPr>
      <w:vertAlign w:val="superscript"/>
    </w:rPr>
  </w:style>
  <w:style w:type="paragraph" w:customStyle="1" w:styleId="HeadingOrder3">
    <w:name w:val="HeadingOrder3"/>
    <w:basedOn w:val="MainTextFirstParagraph"/>
    <w:next w:val="MainTextFurtherParagraphs"/>
    <w:qFormat/>
    <w:rsid w:val="0025734D"/>
    <w:pPr>
      <w:spacing w:before="200"/>
    </w:pPr>
  </w:style>
  <w:style w:type="character" w:styleId="Link">
    <w:name w:val="Hyperlink"/>
    <w:basedOn w:val="Absatzstandardschriftart"/>
    <w:rsid w:val="0006016A"/>
    <w:rPr>
      <w:color w:val="0000FF" w:themeColor="hyperlink"/>
      <w:u w:val="single"/>
    </w:rPr>
  </w:style>
  <w:style w:type="paragraph" w:customStyle="1" w:styleId="Formula">
    <w:name w:val="Formula"/>
    <w:basedOn w:val="MainTextFirstParagraph"/>
    <w:rsid w:val="0006016A"/>
    <w:pPr>
      <w:spacing w:before="100" w:after="100"/>
      <w:jc w:val="center"/>
    </w:pPr>
    <w:rPr>
      <w:noProof/>
      <w:lang w:eastAsia="de-DE"/>
    </w:rPr>
  </w:style>
  <w:style w:type="paragraph" w:styleId="Beschriftung">
    <w:name w:val="caption"/>
    <w:aliases w:val="Caption"/>
    <w:rsid w:val="00BD536C"/>
    <w:pPr>
      <w:spacing w:before="200" w:after="200"/>
      <w:jc w:val="both"/>
    </w:pPr>
    <w:rPr>
      <w:rFonts w:ascii="Times New Roman" w:hAnsi="Times New Roman"/>
      <w:bCs/>
      <w:sz w:val="18"/>
      <w:szCs w:val="18"/>
    </w:rPr>
  </w:style>
  <w:style w:type="paragraph" w:customStyle="1" w:styleId="Figure">
    <w:name w:val="Figure"/>
    <w:next w:val="Beschriftung"/>
    <w:rsid w:val="000F262F"/>
    <w:pPr>
      <w:keepNext/>
      <w:spacing w:before="200"/>
      <w:jc w:val="center"/>
    </w:pPr>
    <w:rPr>
      <w:rFonts w:ascii="Times New Roman" w:hAnsi="Times New Roman"/>
      <w:sz w:val="18"/>
      <w:lang w:val="en-US"/>
    </w:rPr>
  </w:style>
  <w:style w:type="character" w:styleId="GesichteterLink">
    <w:name w:val="FollowedHyperlink"/>
    <w:basedOn w:val="Absatzstandardschriftart"/>
    <w:rsid w:val="00676FD2"/>
    <w:rPr>
      <w:color w:val="800080" w:themeColor="followedHyperlink"/>
      <w:u w:val="single"/>
    </w:rPr>
  </w:style>
  <w:style w:type="paragraph" w:customStyle="1" w:styleId="HeadingOrder1NoNumber">
    <w:name w:val="HeadingOrder1NoNumber"/>
    <w:basedOn w:val="HeadingOrder1"/>
    <w:next w:val="MainTextFirstParagraph"/>
    <w:rsid w:val="00776F9B"/>
    <w:pPr>
      <w:numPr>
        <w:numId w:val="0"/>
      </w:numPr>
    </w:pPr>
  </w:style>
  <w:style w:type="paragraph" w:customStyle="1" w:styleId="References">
    <w:name w:val="References"/>
    <w:basedOn w:val="MainTextFirstParagraph"/>
    <w:rsid w:val="00EF4D3B"/>
    <w:pPr>
      <w:ind w:left="284" w:hanging="284"/>
    </w:pPr>
  </w:style>
  <w:style w:type="table" w:styleId="Tabellenraster">
    <w:name w:val="Table Grid"/>
    <w:basedOn w:val="NormaleTabelle"/>
    <w:rsid w:val="00A47B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1.bin"/><Relationship Id="rId4" Type="http://schemas.openxmlformats.org/officeDocument/2006/relationships/settings" Target="settings.xml"/><Relationship Id="rId7" Type="http://schemas.openxmlformats.org/officeDocument/2006/relationships/image" Target="media/image1.png"/><Relationship Id="rId1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theme" Target="theme/theme1.xml"/><Relationship Id="rId8" Type="http://schemas.openxmlformats.org/officeDocument/2006/relationships/image" Target="media/image2.jpeg"/><Relationship Id="rId13" Type="http://schemas.openxmlformats.org/officeDocument/2006/relationships/header" Target="header2.xml"/><Relationship Id="rId10"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2" Type="http://schemas.openxmlformats.org/officeDocument/2006/relationships/header" Target="header1.xml"/><Relationship Id="rId2" Type="http://schemas.openxmlformats.org/officeDocument/2006/relationships/numbering" Target="numbering.xml"/><Relationship Id="rId9"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3CFE-98C0-0847-9473-834C403A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2013</Words>
  <Characters>10271</Characters>
  <Application>Microsoft Macintosh Word</Application>
  <DocSecurity>0</DocSecurity>
  <Lines>201</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Alexander Schiftner</cp:lastModifiedBy>
  <cp:revision>172</cp:revision>
  <cp:lastPrinted>2010-02-19T09:10:00Z</cp:lastPrinted>
  <dcterms:created xsi:type="dcterms:W3CDTF">2010-02-09T17:01:00Z</dcterms:created>
  <dcterms:modified xsi:type="dcterms:W3CDTF">2010-02-19T09:10:00Z</dcterms:modified>
</cp:coreProperties>
</file>